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D4" w:rsidRDefault="00C258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07810" cy="90874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-ра 1 класс 1 лист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016" cy="9083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C2581D" w:rsidRDefault="00C2581D"/>
    <w:p w:rsidR="00C2581D" w:rsidRDefault="00C2581D"/>
    <w:p w:rsidR="00C2581D" w:rsidRPr="00C2581D" w:rsidRDefault="00C2581D" w:rsidP="00C2581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bookmarkStart w:id="0" w:name="_GoBack"/>
      <w:bookmarkEnd w:id="0"/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C2581D" w:rsidRPr="00C2581D" w:rsidRDefault="00C2581D" w:rsidP="00C2581D">
      <w:pPr>
        <w:autoSpaceDE w:val="0"/>
        <w:autoSpaceDN w:val="0"/>
        <w:spacing w:before="346" w:after="0"/>
        <w:ind w:right="432"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C2581D" w:rsidRPr="00C2581D" w:rsidRDefault="00C2581D" w:rsidP="00C2581D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нашли своё отражение объективно сложившиеся реалии современного </w:t>
      </w:r>
      <w:r w:rsidRPr="00C2581D">
        <w:rPr>
          <w:rFonts w:ascii="Cambria" w:eastAsia="MS Mincho" w:hAnsi="Cambria" w:cs="Times New Roman"/>
        </w:rPr>
        <w:br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C2581D" w:rsidRPr="00C2581D" w:rsidRDefault="00C2581D" w:rsidP="00C2581D">
      <w:pPr>
        <w:autoSpaceDE w:val="0"/>
        <w:autoSpaceDN w:val="0"/>
        <w:spacing w:before="72" w:after="0" w:line="28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Изучение учебного предмета «Физическая культура» имеет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важное значение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C2581D" w:rsidRPr="00C2581D" w:rsidRDefault="00C2581D" w:rsidP="00C2581D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прикладноориентированной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направленности.</w:t>
      </w:r>
    </w:p>
    <w:p w:rsidR="00C2581D" w:rsidRPr="00C2581D" w:rsidRDefault="00C2581D" w:rsidP="00C2581D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C2581D" w:rsidRPr="00C2581D" w:rsidRDefault="00C2581D" w:rsidP="00C2581D">
      <w:pPr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C2581D" w:rsidRPr="00C2581D" w:rsidRDefault="00C2581D" w:rsidP="00C2581D">
      <w:pPr>
        <w:autoSpaceDE w:val="0"/>
        <w:autoSpaceDN w:val="0"/>
        <w:spacing w:before="70" w:after="0" w:line="283" w:lineRule="auto"/>
        <w:ind w:right="144"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C2581D" w:rsidRPr="00C2581D" w:rsidRDefault="00C2581D" w:rsidP="00C2581D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C2581D" w:rsidRPr="00C2581D" w:rsidRDefault="00C2581D" w:rsidP="00C2581D">
      <w:pPr>
        <w:autoSpaceDE w:val="0"/>
        <w:autoSpaceDN w:val="0"/>
        <w:spacing w:before="70" w:after="0"/>
        <w:ind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. Как и любая деятельность, она включает в себя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информационный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операциональный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C2581D" w:rsidRPr="00C2581D" w:rsidRDefault="00C2581D" w:rsidP="00C2581D">
      <w:pPr>
        <w:rPr>
          <w:rFonts w:ascii="Cambria" w:eastAsia="MS Mincho" w:hAnsi="Cambria" w:cs="Times New Roman"/>
        </w:rPr>
        <w:sectPr w:rsidR="00C2581D" w:rsidRPr="00C2581D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96" w:line="220" w:lineRule="exact"/>
        <w:rPr>
          <w:rFonts w:ascii="Cambria" w:eastAsia="MS Mincho" w:hAnsi="Cambria" w:cs="Times New Roman"/>
        </w:rPr>
      </w:pPr>
    </w:p>
    <w:p w:rsidR="00C2581D" w:rsidRPr="00C2581D" w:rsidRDefault="00C2581D" w:rsidP="00C2581D">
      <w:pPr>
        <w:autoSpaceDE w:val="0"/>
        <w:autoSpaceDN w:val="0"/>
        <w:spacing w:after="0"/>
        <w:ind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вводится образовательный модуль «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Содержание модуля «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C2581D">
        <w:rPr>
          <w:rFonts w:ascii="Cambria" w:eastAsia="MS Mincho" w:hAnsi="Cambria" w:cs="Times New Roman"/>
        </w:rPr>
        <w:br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основывающиеся на этнокультурных, исторических и современных традициях региона и школы. </w:t>
      </w: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в себя личностные, 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предметные результаты.</w:t>
      </w:r>
    </w:p>
    <w:p w:rsidR="00C2581D" w:rsidRPr="00C2581D" w:rsidRDefault="00C2581D" w:rsidP="00C2581D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предметные результаты — за каждый год обучения.</w:t>
      </w:r>
    </w:p>
    <w:p w:rsidR="00C2581D" w:rsidRPr="00C2581D" w:rsidRDefault="00C2581D" w:rsidP="00C2581D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учебного предмета «Физическая культура» в учебном плане 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В 1 классе на изучение предмета отводится 3 часа в неделю, суммарно 99 часов.</w:t>
      </w:r>
    </w:p>
    <w:p w:rsidR="00C2581D" w:rsidRPr="00C2581D" w:rsidRDefault="00C2581D" w:rsidP="00C2581D">
      <w:pPr>
        <w:rPr>
          <w:rFonts w:ascii="Cambria" w:eastAsia="MS Mincho" w:hAnsi="Cambria" w:cs="Times New Roman"/>
        </w:rPr>
        <w:sectPr w:rsidR="00C2581D" w:rsidRPr="00C2581D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2581D" w:rsidRPr="00C2581D" w:rsidRDefault="00C2581D" w:rsidP="00C2581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b/>
          <w:i/>
          <w:color w:val="000000"/>
          <w:sz w:val="24"/>
        </w:rPr>
        <w:t>Знания о физической культуре.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C2581D" w:rsidRPr="00C2581D" w:rsidRDefault="00C2581D" w:rsidP="00C2581D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Связь физических упражнений с движениями животных и трудовыми действиями древних людей.</w:t>
      </w:r>
    </w:p>
    <w:p w:rsidR="00C2581D" w:rsidRPr="00C2581D" w:rsidRDefault="00C2581D" w:rsidP="00C2581D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i/>
          <w:color w:val="000000"/>
          <w:sz w:val="24"/>
        </w:rPr>
        <w:t>Способы самостоятельной деятельности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. Режим дня и правила его составления и соблюдения.</w:t>
      </w:r>
    </w:p>
    <w:p w:rsidR="00C2581D" w:rsidRPr="00C2581D" w:rsidRDefault="00C2581D" w:rsidP="00C2581D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Физическое </w:t>
      </w:r>
      <w:proofErr w:type="spellStart"/>
      <w:r w:rsidRPr="00C2581D">
        <w:rPr>
          <w:rFonts w:ascii="Times New Roman" w:eastAsia="Times New Roman" w:hAnsi="Times New Roman" w:cs="Times New Roman"/>
          <w:b/>
          <w:i/>
          <w:color w:val="000000"/>
          <w:sz w:val="24"/>
        </w:rPr>
        <w:t>совершенствование</w:t>
      </w:r>
      <w:proofErr w:type="gramStart"/>
      <w:r w:rsidRPr="00C2581D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О</w:t>
      </w:r>
      <w:proofErr w:type="gramEnd"/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здоровительная</w:t>
      </w:r>
      <w:proofErr w:type="spellEnd"/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физическая культура.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Спортивно-оздоровительная физическая культура.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C2581D" w:rsidRPr="00C2581D" w:rsidRDefault="00C2581D" w:rsidP="00C2581D">
      <w:pPr>
        <w:autoSpaceDE w:val="0"/>
        <w:autoSpaceDN w:val="0"/>
        <w:spacing w:before="72" w:after="0"/>
        <w:ind w:right="576"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C2581D" w:rsidRPr="00C2581D" w:rsidRDefault="00C2581D" w:rsidP="00C2581D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Акробатические упражнения: подъём туловища из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положения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C2581D" w:rsidRPr="00C2581D" w:rsidRDefault="00C2581D" w:rsidP="00C2581D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Подвижные и спортивные игры. Считалки для самостоятельной организации подвижных игр.</w:t>
      </w:r>
    </w:p>
    <w:p w:rsidR="00C2581D" w:rsidRPr="00C2581D" w:rsidRDefault="00C2581D" w:rsidP="00C2581D">
      <w:pPr>
        <w:autoSpaceDE w:val="0"/>
        <w:autoSpaceDN w:val="0"/>
        <w:spacing w:before="70" w:after="0" w:line="271" w:lineRule="auto"/>
        <w:ind w:right="720" w:firstLine="180"/>
        <w:rPr>
          <w:rFonts w:ascii="Cambria" w:eastAsia="MS Mincho" w:hAnsi="Cambria" w:cs="Times New Roman"/>
        </w:rPr>
      </w:pPr>
      <w:proofErr w:type="spellStart"/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Прикладно</w:t>
      </w:r>
      <w:proofErr w:type="spellEnd"/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-ориентированная физическая культура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. Развитие основных физических каче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ств ср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>едствами спортивных и подвижных игр. Подготовка к выполнению нормативных требований комплекса ГТО.</w:t>
      </w:r>
    </w:p>
    <w:p w:rsidR="00C2581D" w:rsidRPr="00C2581D" w:rsidRDefault="00C2581D" w:rsidP="00C2581D">
      <w:pPr>
        <w:rPr>
          <w:rFonts w:ascii="Cambria" w:eastAsia="MS Mincho" w:hAnsi="Cambria" w:cs="Times New Roman"/>
        </w:rPr>
        <w:sectPr w:rsidR="00C2581D" w:rsidRPr="00C2581D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2581D" w:rsidRPr="00C2581D" w:rsidRDefault="00C2581D" w:rsidP="00C2581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C2581D" w:rsidRPr="00C2581D" w:rsidRDefault="00C2581D" w:rsidP="00C2581D">
      <w:pPr>
        <w:autoSpaceDE w:val="0"/>
        <w:autoSpaceDN w:val="0"/>
        <w:spacing w:before="346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C2581D" w:rsidRPr="00C2581D" w:rsidRDefault="00C2581D" w:rsidP="00C2581D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Cambria" w:eastAsia="MS Mincho" w:hAnsi="Cambria" w:cs="Times New Roman"/>
        </w:rPr>
      </w:pP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C2581D">
        <w:rPr>
          <w:rFonts w:ascii="Cambria" w:eastAsia="MS Mincho" w:hAnsi="Cambria" w:cs="Times New Roman"/>
        </w:rPr>
        <w:tab/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должны отражать готовность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C2581D" w:rsidRPr="00C2581D" w:rsidRDefault="00C2581D" w:rsidP="00C2581D">
      <w:pPr>
        <w:autoSpaceDE w:val="0"/>
        <w:autoSpaceDN w:val="0"/>
        <w:spacing w:before="180" w:after="0" w:line="262" w:lineRule="auto"/>
        <w:ind w:left="420" w:right="432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14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576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72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стремление к формированию культуры здоровья, соблюдению правил здорового образа жизни;</w:t>
      </w:r>
    </w:p>
    <w:p w:rsidR="00C2581D" w:rsidRPr="00C2581D" w:rsidRDefault="00C2581D" w:rsidP="00C2581D">
      <w:pPr>
        <w:autoSpaceDE w:val="0"/>
        <w:autoSpaceDN w:val="0"/>
        <w:spacing w:before="238" w:after="0" w:line="271" w:lineRule="auto"/>
        <w:ind w:left="420"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581D" w:rsidRPr="00C2581D" w:rsidRDefault="00C2581D" w:rsidP="00C2581D">
      <w:pPr>
        <w:autoSpaceDE w:val="0"/>
        <w:autoSpaceDN w:val="0"/>
        <w:spacing w:before="298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C2581D" w:rsidRPr="00C2581D" w:rsidRDefault="00C2581D" w:rsidP="00C2581D">
      <w:pPr>
        <w:autoSpaceDE w:val="0"/>
        <w:autoSpaceDN w:val="0"/>
        <w:spacing w:before="190" w:after="0"/>
        <w:ind w:right="720" w:firstLine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C2581D" w:rsidRPr="00C2581D" w:rsidRDefault="00C2581D" w:rsidP="00C2581D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По окончании первого года обучения учащиеся научатся:</w:t>
      </w:r>
    </w:p>
    <w:p w:rsidR="00C2581D" w:rsidRPr="00C2581D" w:rsidRDefault="00C2581D" w:rsidP="00C2581D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познавательные УУД:</w:t>
      </w:r>
    </w:p>
    <w:p w:rsidR="00C2581D" w:rsidRPr="00C2581D" w:rsidRDefault="00C2581D" w:rsidP="00C2581D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находить общие и отличительные признаки в передвижениях человека и животных;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1296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420" w:right="1152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сравнивать способы передвижения ходьбой и бегом, находить между ними общие и отличительные признаки;</w:t>
      </w:r>
    </w:p>
    <w:p w:rsidR="00C2581D" w:rsidRPr="00C2581D" w:rsidRDefault="00C2581D" w:rsidP="00C2581D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выявлять признаки правильной и неправильной осанки, приводить возможные причины её нарушений;</w:t>
      </w:r>
    </w:p>
    <w:p w:rsidR="00C2581D" w:rsidRPr="00C2581D" w:rsidRDefault="00C2581D" w:rsidP="00C2581D">
      <w:pPr>
        <w:autoSpaceDE w:val="0"/>
        <w:autoSpaceDN w:val="0"/>
        <w:spacing w:before="298" w:after="0" w:line="230" w:lineRule="auto"/>
        <w:ind w:left="18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коммуникативные УУД:</w:t>
      </w:r>
    </w:p>
    <w:p w:rsidR="00C2581D" w:rsidRPr="00C2581D" w:rsidRDefault="00C2581D" w:rsidP="00C2581D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—  воспроизводить названия разучиваемых физических упражнений и их исходные положения; </w:t>
      </w:r>
    </w:p>
    <w:p w:rsidR="00C2581D" w:rsidRPr="00C2581D" w:rsidRDefault="00C2581D" w:rsidP="00C2581D">
      <w:pPr>
        <w:rPr>
          <w:rFonts w:ascii="Cambria" w:eastAsia="MS Mincho" w:hAnsi="Cambria" w:cs="Times New Roman"/>
        </w:rPr>
        <w:sectPr w:rsidR="00C2581D" w:rsidRPr="00C2581D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</w:rPr>
      </w:pPr>
    </w:p>
    <w:p w:rsidR="00C2581D" w:rsidRPr="00C2581D" w:rsidRDefault="00C2581D" w:rsidP="00C2581D">
      <w:pPr>
        <w:autoSpaceDE w:val="0"/>
        <w:autoSpaceDN w:val="0"/>
        <w:spacing w:after="0" w:line="262" w:lineRule="auto"/>
        <w:ind w:left="240" w:right="288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581D" w:rsidRPr="00C2581D" w:rsidRDefault="00C2581D" w:rsidP="00C2581D">
      <w:pPr>
        <w:autoSpaceDE w:val="0"/>
        <w:autoSpaceDN w:val="0"/>
        <w:spacing w:before="190" w:after="0" w:line="271" w:lineRule="auto"/>
        <w:ind w:left="240"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C2581D" w:rsidRPr="00C2581D" w:rsidRDefault="00C2581D" w:rsidP="00C2581D">
      <w:pPr>
        <w:autoSpaceDE w:val="0"/>
        <w:autoSpaceDN w:val="0"/>
        <w:spacing w:before="190" w:after="0" w:line="262" w:lineRule="auto"/>
        <w:ind w:left="240" w:right="288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обсуждать правила проведения подвижных игр, обосновывать объективность определения победителей;</w:t>
      </w:r>
    </w:p>
    <w:p w:rsidR="00C2581D" w:rsidRPr="00C2581D" w:rsidRDefault="00C2581D" w:rsidP="00C2581D">
      <w:pPr>
        <w:autoSpaceDE w:val="0"/>
        <w:autoSpaceDN w:val="0"/>
        <w:spacing w:before="298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i/>
          <w:color w:val="000000"/>
          <w:sz w:val="24"/>
        </w:rPr>
        <w:t>регулятивные УУД:</w:t>
      </w:r>
    </w:p>
    <w:p w:rsidR="00C2581D" w:rsidRPr="00C2581D" w:rsidRDefault="00C2581D" w:rsidP="00C2581D">
      <w:pPr>
        <w:autoSpaceDE w:val="0"/>
        <w:autoSpaceDN w:val="0"/>
        <w:spacing w:before="180" w:after="0" w:line="262" w:lineRule="auto"/>
        <w:ind w:left="240" w:right="288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C2581D" w:rsidRPr="00C2581D" w:rsidRDefault="00C2581D" w:rsidP="00C2581D">
      <w:pPr>
        <w:autoSpaceDE w:val="0"/>
        <w:autoSpaceDN w:val="0"/>
        <w:spacing w:before="190" w:after="0" w:line="262" w:lineRule="auto"/>
        <w:ind w:left="240" w:right="576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выполнять учебные задания по обучению новым физическим упражнениям и развитию физических качеств;</w:t>
      </w:r>
    </w:p>
    <w:p w:rsidR="00C2581D" w:rsidRPr="00C2581D" w:rsidRDefault="00C2581D" w:rsidP="00C2581D">
      <w:pPr>
        <w:autoSpaceDE w:val="0"/>
        <w:autoSpaceDN w:val="0"/>
        <w:spacing w:before="190" w:after="0" w:line="262" w:lineRule="auto"/>
        <w:ind w:left="240" w:right="1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проявлять уважительное отношение к участникам совместной игровой и соревновательной деятельности.</w:t>
      </w:r>
    </w:p>
    <w:p w:rsidR="00C2581D" w:rsidRPr="00C2581D" w:rsidRDefault="00C2581D" w:rsidP="00C2581D">
      <w:pPr>
        <w:autoSpaceDE w:val="0"/>
        <w:autoSpaceDN w:val="0"/>
        <w:spacing w:before="418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C2581D" w:rsidRPr="00C2581D" w:rsidRDefault="00C2581D" w:rsidP="00C2581D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первом классе </w:t>
      </w:r>
      <w:proofErr w:type="gramStart"/>
      <w:r w:rsidRPr="00C2581D"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научится:</w:t>
      </w:r>
    </w:p>
    <w:p w:rsidR="00C2581D" w:rsidRPr="00C2581D" w:rsidRDefault="00C2581D" w:rsidP="00C2581D">
      <w:pPr>
        <w:autoSpaceDE w:val="0"/>
        <w:autoSpaceDN w:val="0"/>
        <w:spacing w:before="178" w:after="0" w:line="262" w:lineRule="auto"/>
        <w:ind w:left="240" w:right="288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приводить примеры основных дневных дел и их распределение в индивидуальном режиме дня;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581D" w:rsidRPr="00C2581D" w:rsidRDefault="00C2581D" w:rsidP="00C2581D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выполнять упражнения утренней зарядки и физкультминуток;</w:t>
      </w:r>
    </w:p>
    <w:p w:rsidR="00C2581D" w:rsidRPr="00C2581D" w:rsidRDefault="00C2581D" w:rsidP="00C2581D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анализировать причины нарушения осанки и демонстрировать упражнения по профилактике её нарушения;</w:t>
      </w:r>
    </w:p>
    <w:p w:rsidR="00C2581D" w:rsidRPr="00C2581D" w:rsidRDefault="00C2581D" w:rsidP="00C2581D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демонстрировать построение и перестроение из одной шеренги в две и в колонну по одному;</w:t>
      </w:r>
    </w:p>
    <w:p w:rsidR="00C2581D" w:rsidRPr="00C2581D" w:rsidRDefault="00C2581D" w:rsidP="00C2581D">
      <w:pPr>
        <w:autoSpaceDE w:val="0"/>
        <w:autoSpaceDN w:val="0"/>
        <w:spacing w:before="240" w:after="0" w:line="230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выполнять ходьбу и бег с равномерной и изменяющейся скоростью передвижения;</w:t>
      </w:r>
    </w:p>
    <w:p w:rsidR="00C2581D" w:rsidRPr="00C2581D" w:rsidRDefault="00C2581D" w:rsidP="00C2581D">
      <w:pPr>
        <w:autoSpaceDE w:val="0"/>
        <w:autoSpaceDN w:val="0"/>
        <w:spacing w:before="240" w:after="0" w:line="262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C2581D" w:rsidRPr="00C2581D" w:rsidRDefault="00C2581D" w:rsidP="00C2581D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передвигаться на лыжах ступающим и скользящим шагом (без палок);</w:t>
      </w:r>
    </w:p>
    <w:p w:rsidR="00C2581D" w:rsidRPr="00C2581D" w:rsidRDefault="00C2581D" w:rsidP="00C2581D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—  играть в подвижные игры с общеразвивающей направленностью.</w:t>
      </w:r>
    </w:p>
    <w:p w:rsidR="00C2581D" w:rsidRPr="00C2581D" w:rsidRDefault="00C2581D" w:rsidP="00C2581D">
      <w:pPr>
        <w:rPr>
          <w:rFonts w:ascii="Cambria" w:eastAsia="MS Mincho" w:hAnsi="Cambria" w:cs="Times New Roman"/>
        </w:rPr>
        <w:sectPr w:rsidR="00C2581D" w:rsidRPr="00C2581D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C2581D" w:rsidRPr="00C2581D" w:rsidRDefault="00C2581D" w:rsidP="00C2581D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C2581D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90"/>
        <w:gridCol w:w="528"/>
        <w:gridCol w:w="1106"/>
        <w:gridCol w:w="1140"/>
        <w:gridCol w:w="864"/>
        <w:gridCol w:w="5668"/>
        <w:gridCol w:w="1080"/>
        <w:gridCol w:w="1394"/>
      </w:tblGrid>
      <w:tr w:rsidR="00C2581D" w:rsidRPr="00C2581D" w:rsidTr="00452E4F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C2581D" w:rsidRPr="00C2581D" w:rsidTr="00452E4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Знания о физической культуре</w:t>
            </w:r>
          </w:p>
        </w:tc>
      </w:tr>
      <w:tr w:rsidR="00C2581D" w:rsidRPr="00C2581D" w:rsidTr="00452E4F">
        <w:trPr>
          <w:trHeight w:hRule="exact" w:val="926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01.09.2022 05.09.2022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обсуждают рассказ учителя о видах спорта и занятиях физическими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Способы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самостоятельной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Режим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дня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школьника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06.09.2022 09.09.2022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ФИЗИЧЕСКОЕ СОВЕРШЕНСТВОВАНИЕ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3.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Оздоровительная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физическая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</w:p>
        </w:tc>
      </w:tr>
      <w:tr w:rsidR="00C2581D" w:rsidRPr="00C2581D" w:rsidTr="00452E4F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12.09.2022 16.09.2022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C2581D" w:rsidRPr="00C2581D" w:rsidTr="00452E4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Осанка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прямостояния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разучивают комплекс утренней зарядки, контролируют правильность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4.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Спортивно-оздоровительная физическая культура</w:t>
            </w:r>
          </w:p>
        </w:tc>
      </w:tr>
      <w:tr w:rsidR="00C2581D" w:rsidRPr="00C2581D" w:rsidTr="00452E4F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>акробатики".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знакомятся с правилами поведения на уроках физической культуры, требованиями к обязательному их соблюдению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C2581D" w:rsidRPr="00C2581D" w:rsidTr="00452E4F">
        <w:trPr>
          <w:trHeight w:hRule="exact" w:val="73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50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разучивают основные исходные положения для выполнения гимнастических упражнений, их названия и требования к выполнению </w:t>
            </w: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стойки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упоры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седы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положения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лёжа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9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разучивают способы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построения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стоя на месте (шеренга, колонна по одному, две шеренги, колонна по одному и по два);;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6840" w:h="11900"/>
          <w:pgMar w:top="282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90"/>
        <w:gridCol w:w="528"/>
        <w:gridCol w:w="1106"/>
        <w:gridCol w:w="1140"/>
        <w:gridCol w:w="864"/>
        <w:gridCol w:w="5668"/>
        <w:gridCol w:w="1080"/>
        <w:gridCol w:w="1394"/>
      </w:tblGrid>
      <w:tr w:rsidR="00C2581D" w:rsidRPr="00C2581D" w:rsidTr="00452E4F">
        <w:trPr>
          <w:trHeight w:hRule="exact" w:val="6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Гимнастические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4.5.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Акробатические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обучаются подъёму туловища из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положения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лёжа на спине и животе;;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4.6.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 образцу учителя разучивают выполнение строевых команд: «Лыжи на плечо!»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;«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Лыжи под руку!»; «Лыжи к ноге!», стоя на месте в одну шеренгу;;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4.7.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"Лыжная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подготовка".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разучивают и совершенствуют технику ступающего шага во время передвижения по учебной дистанции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обучаются равномерной ходьбе в колонне по одному с изменением скорости передвижения (по команде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4.9.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обучаются прыжку в длину с места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разучивают выполнение прыжка в длину с места, толчком двумя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Подвижные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обучаются самостоятельной организации и проведению подвижных игр (по учебным группам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74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5.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Прикладно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-ориентированная физическая культура</w:t>
            </w:r>
          </w:p>
        </w:tc>
      </w:tr>
      <w:tr w:rsidR="00C2581D" w:rsidRPr="00C2581D" w:rsidTr="00452E4F">
        <w:trPr>
          <w:trHeight w:hRule="exact" w:val="734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Рефлексия: демонстрация прироста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показателей физических качеств к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C2581D" w:rsidRPr="00C2581D" w:rsidTr="00452E4F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2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99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C2581D" w:rsidRPr="00C2581D" w:rsidTr="00452E4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2581D" w:rsidRPr="00C2581D" w:rsidTr="00452E4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сказка «Понятие о физической культуре.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 технике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на уроках физической культуры».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2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Комплексы упражнений для формирования правильной осанки и развития мышц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туловища.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Пинг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​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вины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мячом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Экскурсия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страну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Спортландия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путешествие.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86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Строевые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игра«Займи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 место» «Ходьба обычная, на носках,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пятках, в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полуприседе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различным положением рук под счет коротким, средним и длинным шагом». Игра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«Быстро по своим местам».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 технике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на уроках лёгкой атлетики.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калейдоскоп.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2" w:after="0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строевых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упражнений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игра«Поймай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меня». Сочетание различных видов ходьбы.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«Слушай сигнал».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марафон.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Обычный бег, бег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направления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движения. Бег в чередовании с ходьбой.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Кошки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-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мышки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Вызов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скоростных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98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36"/>
              <w:jc w:val="both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марафон. «Бег с преодолением препятствий». Игра «С кочки на кочку».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ОРУ. Игра «Два Мороза».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скоростно-силовых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марафон. Бег по размеченным участкам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дорожки. ОРУ. Игра «У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ребят порядок строгий».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2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скоростно-силовых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игра Челночный бег. Игра «Ястреб и утка». ОРУ. Развитие выносливости.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скорость 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марафон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«Совершенствование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навыков бега. Медленный бег до 3 мин». ОРУ.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Подвижная игра «Кто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быстрее встанет в круг?»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Режим дня и личная гигиена. Подвижные игры во время прогулок: правила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организации и проведения игр, выбор одежды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инвентаря.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Шишки-желуди-орехи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Эстафеты. Бег с ускорением. Игра «Быстро в круг». ОРУ. Развитие скоростно-силовых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Броски большого мяча (1 кг) на дальность двумя руками из-за головы. ОРУ. Игра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«Воробьи и вороны».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скоростно-силовых качеств. ТБ при метании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набивного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марафон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«Совершенствование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навыков бега. Медленный бег до 3 мин». Подвижная игра «Невод».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Эстафеты с мячами.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Игра«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Бросай</w:t>
            </w:r>
            <w:proofErr w:type="spellEnd"/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поймай».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координации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Прыжок в длину с места, с разбега, с отталкиванием одной и приземлением на две.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Эстафеты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ОРУ.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Мышелов¬ка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прыжковых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на закрепление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навыков бега (разучивание игры «К своим флажкам»)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равила по технике безопасности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уроках подвижных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спортивных игр.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на закрепление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развития скоростных способностей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(разучивание игры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«Пятнашки»).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на закрепление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навыков в прыжках (разучивание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«Прыгающие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воробушки»).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на закрепление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метаний на дальность и точность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(игра «Кто дальше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бросит»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Метко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цель»).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на закрепление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метаний на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дальность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точность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(игра «Точный расчет»).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путешествие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«Упражнения на внимание». Подвижная игра «Охотники и утки».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калейдоскоп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пражнения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ловкость и координацию».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Удочка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8" w:lineRule="auto"/>
              <w:ind w:left="72" w:right="86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и передача баскетбольного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игра«Круговая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охота».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баскетбольным мячом.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Передал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—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садись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баскетбольным мячом.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Передал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—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садись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баскетбольным мячом.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Подвижная игра «Не давай мяча водящему».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марафон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«Внимание, на старт»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гра«Капитаны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86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Ходьба, бег, прыжки, лазанье и ползание, ходьба на лыжах как жизненно важные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передвижения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человека. Комплексы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упражнений для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формирования правильной осанки и развития мышц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туловища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 давай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мяча водящему».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путешествие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«Возникновение первых соревнований. Зарождение Олимпийских игр».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Подвижная игра «Горелки».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команды.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Построения и перестроения.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«Класс,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смирно!»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равила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технике безопасности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уроках гимнастики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элементами акробатики.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Игра«Змейка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«Группировка, перекаты в группировке лежа на животе и из упора стоя на коленях».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Иголка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нитка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«Кувырок вперед в упор присев».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игра«Тройка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Гимнастический мост из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Стойка на лопатках.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ерез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холодный ручей».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викторина «Основные способы передвижения.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о физических упражнениях». Ходьба, бег, прыжки, лазанье, ползанье, как жизненно важные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передвижения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;П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равила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предупреждения травматизма Подвижная игра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Пет¬рушка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скамейке».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3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Стойка на носках, на одной ноге (на полу 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гимнастической скамейке), ходьба по гимнастической скамейке, повороты на 90º.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Пройди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бесшумно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Передвижения по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гимнастической стенке.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а«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Конни¬ки-спортсмены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соревнование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«Лазание по гимнастической скамейке.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Подтягивание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животе по горизонтальной скамейке».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игра«Отга-дай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голос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Перелезание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через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гимнастического коня.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урони мешочек».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соревнование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«Преодоление полосы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препятствий с элементами лазанья и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перелезания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Посадка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картофеля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Парашютисты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ОРУ с гимнастической палкой. Подвижная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хотники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утки».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Основная стойка. Построение в шеренгу и колону по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одному. Группировка.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Перекаты в группировке, лежа на животе и из упора стоя на коленях. Игра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«Медвежата за медом».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78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координационных способностей. Название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основных гимнастических снарядов.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Лазание по гимнастической стенке и канату. Лазание по гимнастической стенке в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упоре присев.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Подтягивание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животе по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 скамейке.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rFonts w:ascii="Cambria" w:eastAsia="MS Mincho" w:hAnsi="Cambria" w:cs="Times New Roman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Перелезание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через горку матов. ОРУ в движении.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Перелезание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через коня.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«Кузнечики». Развитие силовых качеств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 w:firstLine="6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 с основами акробатики: «У медведя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бору», «Бой петухов».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основами акробатики: «Салк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догонялки», «Змейка»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с основами акробатики: «Пройди бесшумно», «Через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холодный ручей».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Эстафета «Веселые старты».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Вере¬вочка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ногами»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обручами».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Подвижная игра «Догонялки на марше».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– игра Основные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(сила, быстрота, выносливость,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гибкость, равновесие).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Игра«Слушай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сигнал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занятиями лыжами для укрепления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здоровья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самоконтроля.Дыхание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ходьбе.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ТБ при занятиях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лыжах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.Л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ыжная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строевая подготовка.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Построение в шеренгу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лыжами в руках. Переноска и надевание лыж. Ступающий и скользящий шаг без палок и палками.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Разучивание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скользящего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шага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скользящим шагом. Повороты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переступанием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скользящим шагом. Повороты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переступанием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Историческое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"З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арождение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древних Олимпийских игр.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скользящим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шагом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 салки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скользящим шагом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алки на марше".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на лыжах ступающим и скользящим шагом.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буксире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на лыжах ступающим и скользящим шагом.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финские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2581D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санки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Попеременно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 Игра "два дома".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попеременно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 Игра "по местам".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Попеременно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 Игра " день и ночь".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Попеременно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двухшажный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ход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Спуск с небольшого склона. Подъем лесенкой.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"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кто</w:t>
            </w:r>
            <w:proofErr w:type="spellEnd"/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дальше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прокатится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Спуск с небольшого склона. Подъем лесенкой. Игра "кто дальше прокатится", "кто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быстрее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взайдет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гору".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Попеременно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 с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палками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одъем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елочкой. Игра " кто быстрее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взайдет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гору".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Прохождение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передвижений,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подъмов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спусков. Игра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"быстрый лыжник".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передвижений,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подъмов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спусков. Игра " кто дальше скатится с горки".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Лыжные эстафеты. Игра " за мной".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Лыжные эстафеты. Игра " охотники и зайцы".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8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физических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упражнений на осанку.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Приемы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закаливания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Понятия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обморожение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Историческое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"З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арождение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физической культуры на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 Древней Руси".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30 м. Прыжки в длину с разбега. Подвижная игра "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ловишка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во время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прыжка в длину.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60 м. Прыжки в длину с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в длину с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Метание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дальность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Бег. Учет - метание мяча на дальность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со скакалкой. Подвижная игра" кот и мыши"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с использованием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скакалки. Подвижная игра "невод".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высоту. Челночный бег.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Кроссовая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Сдача контрольных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нормативов по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кросовой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 с мячами. Игра "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поймай"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координации".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 третий лишний". ОРУ. Развитие выносливости.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Эстафеты. ОРУ.</w:t>
            </w:r>
          </w:p>
          <w:p w:rsidR="00C2581D" w:rsidRPr="00C2581D" w:rsidRDefault="00C2581D" w:rsidP="00C2581D">
            <w:pPr>
              <w:autoSpaceDE w:val="0"/>
              <w:autoSpaceDN w:val="0"/>
              <w:spacing w:before="72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а"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пятнашки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". Развитие прыжковых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"воробьи вороны"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Эстафеты. Развитие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скоросно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-силовых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"третий лишний". ОРУ. Развитие выносливости.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" пятнашки"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скоростно-силовых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" воробьи вороны". ОРУ. Развитие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выносливости.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ОРУ в движении. Игры: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"лисы и куры", "точный </w:t>
            </w:r>
            <w:r w:rsidRPr="00C2581D">
              <w:rPr>
                <w:rFonts w:ascii="Cambria" w:eastAsia="MS Mincho" w:hAnsi="Cambria" w:cs="Times New Roman"/>
              </w:rPr>
              <w:br/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расчет"</w:t>
            </w:r>
            <w:proofErr w:type="gram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.Э</w:t>
            </w:r>
            <w:proofErr w:type="gram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стафеты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Развитие скоростно-силовых качеств.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Эстафеты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координации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Эстафеты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координации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Лапта. Знакомство с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правилами игры, инвентарём.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Лапта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ударов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битой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Сдача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нормативов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ГТО.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прыжками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581D" w:rsidRPr="00C2581D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предметами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при </w:t>
            </w:r>
            <w:r w:rsidRPr="00C2581D">
              <w:rPr>
                <w:rFonts w:ascii="Cambria" w:eastAsia="MS Mincho" w:hAnsi="Cambria" w:cs="Times New Roman"/>
              </w:rPr>
              <w:br/>
            </w: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купании в водоемах во время летних каникул.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2581D" w:rsidRPr="00C2581D" w:rsidTr="00452E4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581D" w:rsidRPr="00C2581D" w:rsidRDefault="00C2581D" w:rsidP="00C258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258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</w:t>
            </w:r>
          </w:p>
        </w:tc>
      </w:tr>
    </w:tbl>
    <w:p w:rsidR="00C2581D" w:rsidRPr="00C2581D" w:rsidRDefault="00C2581D" w:rsidP="00C2581D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rPr>
          <w:rFonts w:ascii="Cambria" w:eastAsia="MS Mincho" w:hAnsi="Cambria" w:cs="Times New Roman"/>
          <w:lang w:val="en-US"/>
        </w:rPr>
        <w:sectPr w:rsidR="00C2581D" w:rsidRPr="00C2581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581D" w:rsidRPr="00C2581D" w:rsidRDefault="00C2581D" w:rsidP="00C2581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2581D" w:rsidRPr="00C2581D" w:rsidRDefault="00C2581D" w:rsidP="00C2581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2581D" w:rsidRPr="00C2581D" w:rsidRDefault="00C2581D" w:rsidP="00C2581D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C2581D" w:rsidRPr="00C2581D" w:rsidRDefault="00C2581D" w:rsidP="00C2581D">
      <w:pPr>
        <w:autoSpaceDE w:val="0"/>
        <w:autoSpaceDN w:val="0"/>
        <w:spacing w:before="166" w:after="0" w:line="262" w:lineRule="auto"/>
        <w:ind w:right="432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C2581D" w:rsidRPr="00C2581D" w:rsidRDefault="00C2581D" w:rsidP="00C2581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C2581D" w:rsidRPr="00C2581D" w:rsidRDefault="00C2581D" w:rsidP="00C2581D">
      <w:pPr>
        <w:autoSpaceDE w:val="0"/>
        <w:autoSpaceDN w:val="0"/>
        <w:spacing w:before="166" w:after="0" w:line="262" w:lineRule="auto"/>
        <w:ind w:right="3744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</w:rPr>
        <w:t>Патрикеев А.Ю. Поурочные разработки по физической культуре. 1 класс. – М.: ВАКО, 2013.</w:t>
      </w:r>
    </w:p>
    <w:p w:rsidR="00C2581D" w:rsidRPr="00C2581D" w:rsidRDefault="00C2581D" w:rsidP="00C2581D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2581D" w:rsidRPr="00C2581D" w:rsidRDefault="00C2581D" w:rsidP="00C2581D">
      <w:pPr>
        <w:autoSpaceDE w:val="0"/>
        <w:autoSpaceDN w:val="0"/>
        <w:spacing w:before="168" w:after="0" w:line="262" w:lineRule="auto"/>
        <w:ind w:right="8640"/>
        <w:rPr>
          <w:rFonts w:ascii="Cambria" w:eastAsia="MS Mincho" w:hAnsi="Cambria" w:cs="Times New Roman"/>
        </w:rPr>
      </w:pPr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nachalka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581D">
        <w:rPr>
          <w:rFonts w:ascii="Cambria" w:eastAsia="MS Mincho" w:hAnsi="Cambria" w:cs="Times New Roman"/>
        </w:rPr>
        <w:br/>
      </w:r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2581D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infourok</w:t>
      </w:r>
      <w:proofErr w:type="spellEnd"/>
      <w:r w:rsidRPr="00C2581D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2581D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C2581D" w:rsidRDefault="00C2581D"/>
    <w:sectPr w:rsidR="00C2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E"/>
    <w:rsid w:val="00164ED4"/>
    <w:rsid w:val="00740ADE"/>
    <w:rsid w:val="00C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2581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1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1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1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1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1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1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1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1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1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2581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2581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2581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2581D"/>
  </w:style>
  <w:style w:type="character" w:customStyle="1" w:styleId="12">
    <w:name w:val="Заголовок 1 Знак"/>
    <w:basedOn w:val="a0"/>
    <w:link w:val="11"/>
    <w:uiPriority w:val="9"/>
    <w:rsid w:val="00C2581D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581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81D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2581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2581D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2581D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2581D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2581D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581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2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2581D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2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2581D"/>
  </w:style>
  <w:style w:type="paragraph" w:customStyle="1" w:styleId="16">
    <w:name w:val="Без интервала1"/>
    <w:next w:val="a9"/>
    <w:uiPriority w:val="1"/>
    <w:qFormat/>
    <w:rsid w:val="00C2581D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2581D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2581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2581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2581D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2581D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2581D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2581D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2581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2581D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2581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2581D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2581D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2581D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2581D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2581D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2581D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2581D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2581D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2581D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2581D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2581D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2581D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2581D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2581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2581D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2581D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2581D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2581D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2581D"/>
    <w:rPr>
      <w:b/>
      <w:bCs/>
    </w:rPr>
  </w:style>
  <w:style w:type="character" w:styleId="af8">
    <w:name w:val="Emphasis"/>
    <w:basedOn w:val="a0"/>
    <w:uiPriority w:val="20"/>
    <w:qFormat/>
    <w:rsid w:val="00C2581D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2581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2581D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2581D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2581D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2581D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2581D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2581D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2581D"/>
  </w:style>
  <w:style w:type="table" w:customStyle="1" w:styleId="1f5">
    <w:name w:val="Сетка таблицы1"/>
    <w:basedOn w:val="a1"/>
    <w:next w:val="afc"/>
    <w:uiPriority w:val="59"/>
    <w:rsid w:val="00C2581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2581D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2581D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2581D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2581D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2581D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2581D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2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25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258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258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258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25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258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258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258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2581D"/>
  </w:style>
  <w:style w:type="paragraph" w:styleId="a7">
    <w:name w:val="footer"/>
    <w:basedOn w:val="a"/>
    <w:link w:val="1ff1"/>
    <w:uiPriority w:val="99"/>
    <w:semiHidden/>
    <w:unhideWhenUsed/>
    <w:rsid w:val="00C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2581D"/>
  </w:style>
  <w:style w:type="paragraph" w:styleId="a9">
    <w:name w:val="No Spacing"/>
    <w:uiPriority w:val="1"/>
    <w:qFormat/>
    <w:rsid w:val="00C2581D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258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2581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25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2581D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2581D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2581D"/>
  </w:style>
  <w:style w:type="paragraph" w:styleId="22">
    <w:name w:val="Body Text 2"/>
    <w:basedOn w:val="a"/>
    <w:link w:val="21a"/>
    <w:uiPriority w:val="99"/>
    <w:semiHidden/>
    <w:unhideWhenUsed/>
    <w:rsid w:val="00C2581D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2581D"/>
  </w:style>
  <w:style w:type="paragraph" w:styleId="32">
    <w:name w:val="Body Text 3"/>
    <w:basedOn w:val="a"/>
    <w:link w:val="317"/>
    <w:uiPriority w:val="99"/>
    <w:semiHidden/>
    <w:unhideWhenUsed/>
    <w:rsid w:val="00C2581D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2581D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2581D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2581D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2581D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2581D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2581D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2581D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2581D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2581D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2581D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2581D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2581D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2581D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258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2581D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2581D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2581D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258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2581D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2581D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2581D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2581D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2581D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2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258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258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2581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258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258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25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2581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2581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1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1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1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1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1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1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1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1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1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2581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2581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2581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2581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2581D"/>
  </w:style>
  <w:style w:type="character" w:customStyle="1" w:styleId="12">
    <w:name w:val="Заголовок 1 Знак"/>
    <w:basedOn w:val="a0"/>
    <w:link w:val="11"/>
    <w:uiPriority w:val="9"/>
    <w:rsid w:val="00C2581D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581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81D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2581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2581D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2581D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2581D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2581D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581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2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2581D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2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2581D"/>
  </w:style>
  <w:style w:type="paragraph" w:customStyle="1" w:styleId="16">
    <w:name w:val="Без интервала1"/>
    <w:next w:val="a9"/>
    <w:uiPriority w:val="1"/>
    <w:qFormat/>
    <w:rsid w:val="00C2581D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2581D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2581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2581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2581D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2581D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2581D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2581D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2581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2581D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2581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2581D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2581D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2581D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2581D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2581D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2581D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2581D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2581D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2581D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2581D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2581D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2581D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2581D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2581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2581D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2581D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2581D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2581D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2581D"/>
    <w:rPr>
      <w:b/>
      <w:bCs/>
    </w:rPr>
  </w:style>
  <w:style w:type="character" w:styleId="af8">
    <w:name w:val="Emphasis"/>
    <w:basedOn w:val="a0"/>
    <w:uiPriority w:val="20"/>
    <w:qFormat/>
    <w:rsid w:val="00C2581D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2581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2581D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2581D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2581D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2581D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2581D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2581D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2581D"/>
  </w:style>
  <w:style w:type="table" w:customStyle="1" w:styleId="1f5">
    <w:name w:val="Сетка таблицы1"/>
    <w:basedOn w:val="a1"/>
    <w:next w:val="afc"/>
    <w:uiPriority w:val="59"/>
    <w:rsid w:val="00C2581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2581D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2581D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2581D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2581D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2581D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2581D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2581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2581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2581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2581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2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25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258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258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258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25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258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258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258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2581D"/>
  </w:style>
  <w:style w:type="paragraph" w:styleId="a7">
    <w:name w:val="footer"/>
    <w:basedOn w:val="a"/>
    <w:link w:val="1ff1"/>
    <w:uiPriority w:val="99"/>
    <w:semiHidden/>
    <w:unhideWhenUsed/>
    <w:rsid w:val="00C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2581D"/>
  </w:style>
  <w:style w:type="paragraph" w:styleId="a9">
    <w:name w:val="No Spacing"/>
    <w:uiPriority w:val="1"/>
    <w:qFormat/>
    <w:rsid w:val="00C2581D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258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2581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25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2581D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2581D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2581D"/>
  </w:style>
  <w:style w:type="paragraph" w:styleId="22">
    <w:name w:val="Body Text 2"/>
    <w:basedOn w:val="a"/>
    <w:link w:val="21a"/>
    <w:uiPriority w:val="99"/>
    <w:semiHidden/>
    <w:unhideWhenUsed/>
    <w:rsid w:val="00C2581D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2581D"/>
  </w:style>
  <w:style w:type="paragraph" w:styleId="32">
    <w:name w:val="Body Text 3"/>
    <w:basedOn w:val="a"/>
    <w:link w:val="317"/>
    <w:uiPriority w:val="99"/>
    <w:semiHidden/>
    <w:unhideWhenUsed/>
    <w:rsid w:val="00C2581D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2581D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2581D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2581D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2581D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2581D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2581D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2581D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2581D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2581D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2581D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2581D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2581D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2581D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258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2581D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2581D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2581D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258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2581D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2581D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2581D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2581D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2581D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2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258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258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2581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258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258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25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2581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258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25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258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25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4370</Words>
  <Characters>24910</Characters>
  <Application>Microsoft Office Word</Application>
  <DocSecurity>0</DocSecurity>
  <Lines>207</Lines>
  <Paragraphs>58</Paragraphs>
  <ScaleCrop>false</ScaleCrop>
  <Company>HP Inc.</Company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2023-02-01T12:53:00Z</dcterms:created>
  <dcterms:modified xsi:type="dcterms:W3CDTF">2023-02-01T12:54:00Z</dcterms:modified>
</cp:coreProperties>
</file>