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F0" w:rsidRDefault="00B204C0" w:rsidP="00B204C0">
      <w:pPr>
        <w:spacing w:after="0"/>
        <w:ind w:left="-1276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21D5EAA" wp14:editId="7D5187ED">
            <wp:extent cx="7243445" cy="1021842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445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4C0" w:rsidRDefault="00B204C0" w:rsidP="00ED776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B204C0" w:rsidRDefault="00B204C0" w:rsidP="00B204C0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D7760" w:rsidRDefault="008D42EA" w:rsidP="00ED776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ED7760">
        <w:rPr>
          <w:rFonts w:ascii="Times New Roman" w:hAnsi="Times New Roman" w:cs="Times New Roman"/>
          <w:b/>
          <w:sz w:val="24"/>
        </w:rPr>
        <w:t xml:space="preserve">Пояснительная записка к учебному плану </w:t>
      </w:r>
    </w:p>
    <w:p w:rsidR="00ED7760" w:rsidRDefault="00ED7760" w:rsidP="00ED7760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МКОУ «Апухтинская</w:t>
      </w:r>
      <w:r w:rsidR="008D42EA" w:rsidRPr="00ED7760">
        <w:rPr>
          <w:rFonts w:ascii="Times New Roman" w:hAnsi="Times New Roman" w:cs="Times New Roman"/>
          <w:b/>
          <w:sz w:val="24"/>
        </w:rPr>
        <w:t xml:space="preserve"> ООШ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им.Е.Ф</w:t>
      </w:r>
      <w:proofErr w:type="spellEnd"/>
      <w:r>
        <w:rPr>
          <w:rFonts w:ascii="Times New Roman" w:hAnsi="Times New Roman" w:cs="Times New Roman"/>
          <w:b/>
          <w:sz w:val="24"/>
        </w:rPr>
        <w:t>. Бобылёвой</w:t>
      </w:r>
      <w:r w:rsidR="008D42EA" w:rsidRPr="00ED7760">
        <w:rPr>
          <w:rFonts w:ascii="Times New Roman" w:hAnsi="Times New Roman" w:cs="Times New Roman"/>
          <w:b/>
          <w:sz w:val="24"/>
        </w:rPr>
        <w:t>» на 2022-2023уч.г.</w:t>
      </w:r>
    </w:p>
    <w:p w:rsidR="007B2B0F" w:rsidRDefault="008D42EA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Учебный план муниципального казенного общеобразовательного учреждения </w:t>
      </w:r>
      <w:r w:rsidR="00ED7760">
        <w:rPr>
          <w:rFonts w:ascii="Times New Roman" w:hAnsi="Times New Roman" w:cs="Times New Roman"/>
          <w:sz w:val="24"/>
        </w:rPr>
        <w:t>«Апухтинская</w:t>
      </w:r>
      <w:r w:rsidRPr="00ED7760">
        <w:rPr>
          <w:rFonts w:ascii="Times New Roman" w:hAnsi="Times New Roman" w:cs="Times New Roman"/>
          <w:sz w:val="24"/>
        </w:rPr>
        <w:t xml:space="preserve"> основная об</w:t>
      </w:r>
      <w:r w:rsidR="00ED7760">
        <w:rPr>
          <w:rFonts w:ascii="Times New Roman" w:hAnsi="Times New Roman" w:cs="Times New Roman"/>
          <w:sz w:val="24"/>
        </w:rPr>
        <w:t>щеобразовательная школа имени Е.Ф. Бобылёвой» (далее - МКОУ «Апухтинская ООШ) на 2022/2023</w:t>
      </w:r>
      <w:r w:rsidRPr="00ED7760">
        <w:rPr>
          <w:rFonts w:ascii="Times New Roman" w:hAnsi="Times New Roman" w:cs="Times New Roman"/>
          <w:sz w:val="24"/>
        </w:rPr>
        <w:t xml:space="preserve"> учебный год призван обеспечивать освоение обучающимися Основной образовательной программы основного общего образования. </w:t>
      </w:r>
    </w:p>
    <w:p w:rsidR="007B2B0F" w:rsidRDefault="008D42EA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Учебный план разработан на основе следующих </w:t>
      </w:r>
      <w:r w:rsidR="007B2B0F">
        <w:rPr>
          <w:rFonts w:ascii="Times New Roman" w:hAnsi="Times New Roman" w:cs="Times New Roman"/>
          <w:sz w:val="24"/>
        </w:rPr>
        <w:t>нормативно-правовых документов: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Федеральный закон Российской Федерации "Об образовании в Российской Федерации" (от 29.12.2012 N 273-ФЗ);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Постановление Правительства Российской Федерации от 10.07.2013 №582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Приказ Федеральной службы по надзору в сфере образования и науки от 29.05.2014 №785 «Об утверждении требований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="008D42EA" w:rsidRPr="00ED7760">
        <w:rPr>
          <w:rFonts w:ascii="Times New Roman" w:hAnsi="Times New Roman" w:cs="Times New Roman"/>
          <w:sz w:val="24"/>
        </w:rPr>
        <w:t>Минобрнауки</w:t>
      </w:r>
      <w:proofErr w:type="spellEnd"/>
      <w:r w:rsidR="008D42EA" w:rsidRPr="00ED7760">
        <w:rPr>
          <w:rFonts w:ascii="Times New Roman" w:hAnsi="Times New Roman" w:cs="Times New Roman"/>
          <w:sz w:val="24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="008D42EA" w:rsidRPr="00ED7760">
        <w:rPr>
          <w:rFonts w:ascii="Times New Roman" w:hAnsi="Times New Roman" w:cs="Times New Roman"/>
          <w:sz w:val="24"/>
        </w:rPr>
        <w:t>Минобрнауки</w:t>
      </w:r>
      <w:proofErr w:type="spellEnd"/>
      <w:r w:rsidR="008D42EA" w:rsidRPr="00ED7760">
        <w:rPr>
          <w:rFonts w:ascii="Times New Roman" w:hAnsi="Times New Roman" w:cs="Times New Roman"/>
          <w:sz w:val="24"/>
        </w:rPr>
        <w:t xml:space="preserve"> России от 17 июля 2015 г. № 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>Постановление Главного санитарного врача Российской Федерации от 29.12.2010 № 189 «Об ут</w:t>
      </w:r>
      <w:r>
        <w:rPr>
          <w:rFonts w:ascii="Times New Roman" w:hAnsi="Times New Roman" w:cs="Times New Roman"/>
          <w:sz w:val="24"/>
        </w:rPr>
        <w:t>верждении СанПиН 2.4.2.2821-1 «</w:t>
      </w:r>
      <w:r w:rsidR="008D42EA" w:rsidRPr="00ED7760">
        <w:rPr>
          <w:rFonts w:ascii="Times New Roman" w:hAnsi="Times New Roman" w:cs="Times New Roman"/>
          <w:sz w:val="24"/>
        </w:rPr>
        <w:t xml:space="preserve">Санитарно-эпидемиологические требования к условиям и организации обучения в общеобразовательных учреждениях»;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Постановление Главного санитарного врача Российской Федерации от 24.12.2015 № 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="008D42EA" w:rsidRPr="00ED7760">
        <w:rPr>
          <w:rFonts w:ascii="Times New Roman" w:hAnsi="Times New Roman" w:cs="Times New Roman"/>
          <w:sz w:val="24"/>
        </w:rPr>
        <w:t>Минобрнауки</w:t>
      </w:r>
      <w:proofErr w:type="spellEnd"/>
      <w:r w:rsidR="008D42EA" w:rsidRPr="00ED7760">
        <w:rPr>
          <w:rFonts w:ascii="Times New Roman" w:hAnsi="Times New Roman" w:cs="Times New Roman"/>
          <w:sz w:val="24"/>
        </w:rPr>
        <w:t xml:space="preserve">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="008D42EA" w:rsidRPr="00ED7760">
        <w:rPr>
          <w:rFonts w:ascii="Times New Roman" w:hAnsi="Times New Roman" w:cs="Times New Roman"/>
          <w:sz w:val="24"/>
        </w:rPr>
        <w:t>Минобрнауки</w:t>
      </w:r>
      <w:proofErr w:type="spellEnd"/>
      <w:r w:rsidR="008D42EA" w:rsidRPr="00ED7760">
        <w:rPr>
          <w:rFonts w:ascii="Times New Roman" w:hAnsi="Times New Roman" w:cs="Times New Roman"/>
          <w:sz w:val="24"/>
        </w:rPr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(зарегистрирован Минюстом России 01.02.2011 регистрационный №19644);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="008D42EA" w:rsidRPr="00ED7760"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31 декабря 2015 г. № </w:t>
      </w:r>
      <w:r w:rsidR="008D42EA" w:rsidRPr="00ED7760">
        <w:rPr>
          <w:rFonts w:ascii="Times New Roman" w:hAnsi="Times New Roman" w:cs="Times New Roman"/>
          <w:sz w:val="24"/>
        </w:rPr>
        <w:t xml:space="preserve">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Министерства образования и науки Российской Федерации от 17 мая 2018 № 08-1214 «Об изучении второго иностранного языка в соответствии с ФГОС»;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Министерства образования и науки Российской Федерации от 25 мая 2015 года №08-761 «Об изучении предметных областей: "Основы религиозных культур и светской этики" и "Основы духовно-нравственной культуры народов России»;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Министерства образования и науки Российской Федерации от 16.05.2018 №08-1211 «Об использовании учебников и учебных пособий в образовательной деятельности»;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="008D42EA" w:rsidRPr="00ED7760">
        <w:rPr>
          <w:rFonts w:ascii="Times New Roman" w:hAnsi="Times New Roman" w:cs="Times New Roman"/>
          <w:sz w:val="24"/>
        </w:rPr>
        <w:t>Минобрнауки</w:t>
      </w:r>
      <w:proofErr w:type="spellEnd"/>
      <w:r w:rsidR="008D42EA" w:rsidRPr="00ED7760">
        <w:rPr>
          <w:rFonts w:ascii="Times New Roman" w:hAnsi="Times New Roman" w:cs="Times New Roman"/>
          <w:sz w:val="24"/>
        </w:rPr>
        <w:t xml:space="preserve"> России от 30 марта 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Министерства образования и науки Российской Федерации от 07.08.2015 №08-1228 «Методические рекомендации по вопросам введения федерального государственного образовательного стандарта основного общего образования»;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Министерства образования и науки Российской Федерации от 14.12.2015 №08-2355 «О внесении изменений в примерные основные образовательные программы»;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Министерства образования и науки Российской Федерации от 14.12.2015 №09-3564 «О внеурочной деятельности и реализации дополнительных образовательных программ»;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организации, расположенной на территории Тульской области, и родителей Федеральный закон от 29.12.2012 «Об образовании в Российской Федерации» (с изменениями и дополнениями, внесёнными Федеральным законом от 3 августа 2018 года № 317-ФЗ): </w:t>
      </w:r>
    </w:p>
    <w:p w:rsidR="007B2B0F" w:rsidRDefault="008D42EA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а) статья 11. Федеральные государственные образовательные стандарты и федеральные государственные требования. Образовательные стандарты (п. 5.1.); </w:t>
      </w:r>
    </w:p>
    <w:p w:rsidR="007B2B0F" w:rsidRDefault="008D42EA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б) статья 14. Язык образования (п. 4, 6) Закон Российской Федерации «О языках народов Российской Федерации» от 25 октября 1991 года № 1807-1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</w:t>
      </w:r>
      <w:r w:rsidRPr="00ED7760">
        <w:rPr>
          <w:rFonts w:ascii="Times New Roman" w:hAnsi="Times New Roman" w:cs="Times New Roman"/>
          <w:sz w:val="24"/>
        </w:rPr>
        <w:lastRenderedPageBreak/>
        <w:t>образования» с изменениями и дополнениями от 31.12.2015 № 1577 (</w:t>
      </w:r>
      <w:proofErr w:type="spellStart"/>
      <w:r w:rsidRPr="00ED7760">
        <w:rPr>
          <w:rFonts w:ascii="Times New Roman" w:hAnsi="Times New Roman" w:cs="Times New Roman"/>
          <w:sz w:val="24"/>
        </w:rPr>
        <w:t>п.п</w:t>
      </w:r>
      <w:proofErr w:type="spellEnd"/>
      <w:r w:rsidRPr="00ED7760">
        <w:rPr>
          <w:rFonts w:ascii="Times New Roman" w:hAnsi="Times New Roman" w:cs="Times New Roman"/>
          <w:sz w:val="24"/>
        </w:rPr>
        <w:t xml:space="preserve">. 11.1, 11.2.; п. 11.3 (п. 4); п. 18.3.1)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Федеральной службы по надзору в сфере образования и науки от 20.06.2018 г. № 05- 192 «О вопросах изучения родных языков из числа языков народов РФ» </w:t>
      </w:r>
    </w:p>
    <w:p w:rsidR="007B2B0F" w:rsidRDefault="007B2B0F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42EA" w:rsidRPr="00ED7760">
        <w:rPr>
          <w:rFonts w:ascii="Times New Roman" w:hAnsi="Times New Roman" w:cs="Times New Roman"/>
          <w:sz w:val="24"/>
        </w:rPr>
        <w:t xml:space="preserve">Письмо Министерства образования и науки Российской Федерации от 09.10.2017 № ТС945/08 «О реализации прав граждан на получение образования на родном языке» Письмо Министерства просвещения Российской Федерации от 20.12.2018 № 30-510 «О направлении информации» (Рекомендации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родного). </w:t>
      </w:r>
    </w:p>
    <w:p w:rsidR="007B2B0F" w:rsidRDefault="008D42EA" w:rsidP="008D42E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>Основная образовательная программа основного об</w:t>
      </w:r>
      <w:r w:rsidR="007B2B0F">
        <w:rPr>
          <w:rFonts w:ascii="Times New Roman" w:hAnsi="Times New Roman" w:cs="Times New Roman"/>
          <w:sz w:val="24"/>
        </w:rPr>
        <w:t>щего образования МКОУ «Апухтинская</w:t>
      </w:r>
      <w:r w:rsidRPr="00ED7760">
        <w:rPr>
          <w:rFonts w:ascii="Times New Roman" w:hAnsi="Times New Roman" w:cs="Times New Roman"/>
          <w:sz w:val="24"/>
        </w:rPr>
        <w:t xml:space="preserve"> основная общеобразовательная школа имени </w:t>
      </w:r>
      <w:r w:rsidR="007B2B0F">
        <w:rPr>
          <w:rFonts w:ascii="Times New Roman" w:hAnsi="Times New Roman" w:cs="Times New Roman"/>
          <w:sz w:val="24"/>
        </w:rPr>
        <w:t>Е.Ф. Бобылёвой</w:t>
      </w:r>
      <w:r w:rsidRPr="00ED7760">
        <w:rPr>
          <w:rFonts w:ascii="Times New Roman" w:hAnsi="Times New Roman" w:cs="Times New Roman"/>
          <w:sz w:val="24"/>
        </w:rPr>
        <w:t>» (принята на заседании Педагогическо</w:t>
      </w:r>
      <w:r w:rsidR="007B2B0F">
        <w:rPr>
          <w:rFonts w:ascii="Times New Roman" w:hAnsi="Times New Roman" w:cs="Times New Roman"/>
          <w:sz w:val="24"/>
        </w:rPr>
        <w:t>го Совета протокол №1 30.08.2017</w:t>
      </w:r>
      <w:r w:rsidRPr="00ED7760">
        <w:rPr>
          <w:rFonts w:ascii="Times New Roman" w:hAnsi="Times New Roman" w:cs="Times New Roman"/>
          <w:sz w:val="24"/>
        </w:rPr>
        <w:t xml:space="preserve"> г., утверждена Пр</w:t>
      </w:r>
      <w:r w:rsidR="007B2B0F">
        <w:rPr>
          <w:rFonts w:ascii="Times New Roman" w:hAnsi="Times New Roman" w:cs="Times New Roman"/>
          <w:sz w:val="24"/>
        </w:rPr>
        <w:t xml:space="preserve">иказом директора МКОУ «Апухтинская ООШ» № 44 от 01.09.2017 </w:t>
      </w:r>
      <w:r w:rsidRPr="00ED7760">
        <w:rPr>
          <w:rFonts w:ascii="Times New Roman" w:hAnsi="Times New Roman" w:cs="Times New Roman"/>
          <w:sz w:val="24"/>
        </w:rPr>
        <w:t>г.</w:t>
      </w:r>
    </w:p>
    <w:p w:rsidR="007B2B0F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 Изменения к Основной образовательной программы основного общего образования </w:t>
      </w:r>
      <w:r w:rsidR="007B2B0F">
        <w:rPr>
          <w:rFonts w:ascii="Times New Roman" w:hAnsi="Times New Roman" w:cs="Times New Roman"/>
          <w:sz w:val="24"/>
        </w:rPr>
        <w:t>МКОУ «Апухтинская</w:t>
      </w:r>
      <w:r w:rsidRPr="00ED7760">
        <w:rPr>
          <w:rFonts w:ascii="Times New Roman" w:hAnsi="Times New Roman" w:cs="Times New Roman"/>
          <w:sz w:val="24"/>
        </w:rPr>
        <w:t xml:space="preserve"> основная об</w:t>
      </w:r>
      <w:r w:rsidR="007B2B0F">
        <w:rPr>
          <w:rFonts w:ascii="Times New Roman" w:hAnsi="Times New Roman" w:cs="Times New Roman"/>
          <w:sz w:val="24"/>
        </w:rPr>
        <w:t>щеобразовательная школа имени Е.Ф. Бобылёвой</w:t>
      </w:r>
      <w:r w:rsidRPr="00ED7760">
        <w:rPr>
          <w:rFonts w:ascii="Times New Roman" w:hAnsi="Times New Roman" w:cs="Times New Roman"/>
          <w:sz w:val="24"/>
        </w:rPr>
        <w:t>» (принята на заседании Педагогического Совета протокол №1 31.08.2021 г., утверждена Пр</w:t>
      </w:r>
      <w:r w:rsidR="007B2B0F">
        <w:rPr>
          <w:rFonts w:ascii="Times New Roman" w:hAnsi="Times New Roman" w:cs="Times New Roman"/>
          <w:sz w:val="24"/>
        </w:rPr>
        <w:t>иказом директора МКОУ «Апухтинская ООШ» № 44 от 01.09.2021г.)</w:t>
      </w:r>
    </w:p>
    <w:p w:rsidR="007B2B0F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Российской Федерации от 28.09.2020 №28.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7B2B0F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>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r w:rsidR="007B2B0F">
        <w:rPr>
          <w:rFonts w:ascii="Times New Roman" w:hAnsi="Times New Roman" w:cs="Times New Roman"/>
          <w:sz w:val="24"/>
        </w:rPr>
        <w:t>.</w:t>
      </w:r>
    </w:p>
    <w:p w:rsidR="007B2B0F" w:rsidRDefault="007B2B0F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Устав МКОУ «Апухтинская</w:t>
      </w:r>
      <w:r w:rsidR="008D42EA" w:rsidRPr="00ED7760">
        <w:rPr>
          <w:rFonts w:ascii="Times New Roman" w:hAnsi="Times New Roman" w:cs="Times New Roman"/>
          <w:sz w:val="24"/>
        </w:rPr>
        <w:t xml:space="preserve"> основная об</w:t>
      </w:r>
      <w:r>
        <w:rPr>
          <w:rFonts w:ascii="Times New Roman" w:hAnsi="Times New Roman" w:cs="Times New Roman"/>
          <w:sz w:val="24"/>
        </w:rPr>
        <w:t>щеобразовательная школа имени Е.Ф. Бобылёвой</w:t>
      </w:r>
      <w:r w:rsidR="008D42EA" w:rsidRPr="00ED7760">
        <w:rPr>
          <w:rFonts w:ascii="Times New Roman" w:hAnsi="Times New Roman" w:cs="Times New Roman"/>
          <w:sz w:val="24"/>
        </w:rPr>
        <w:t xml:space="preserve">», утвержденный Постановлением администрации МО Одоевский район от 11.12.2020г. №70; </w:t>
      </w:r>
    </w:p>
    <w:p w:rsidR="007B2B0F" w:rsidRPr="007B2B0F" w:rsidRDefault="008D42EA" w:rsidP="007B2B0F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7B2B0F">
        <w:rPr>
          <w:rFonts w:ascii="Times New Roman" w:hAnsi="Times New Roman" w:cs="Times New Roman"/>
          <w:b/>
          <w:sz w:val="24"/>
        </w:rPr>
        <w:t>Общая характеристика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Учебный план основного общего образования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8C52F0" w:rsidRDefault="008D42EA" w:rsidP="008C52F0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  <w:r w:rsidRPr="008C52F0">
        <w:rPr>
          <w:rFonts w:ascii="Times New Roman" w:hAnsi="Times New Roman" w:cs="Times New Roman"/>
          <w:b/>
          <w:sz w:val="24"/>
        </w:rPr>
        <w:t>Организация образовательной деятельности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Начало учебного года - 1 сентября; Продолжительность учебного года для 5-8-х – 35 недель, для 9 класса -34 недели; Продолжительность урока - 45 минут, </w:t>
      </w:r>
      <w:r w:rsidRPr="00ED7760">
        <w:rPr>
          <w:rFonts w:ascii="Times New Roman" w:hAnsi="Times New Roman" w:cs="Times New Roman"/>
          <w:sz w:val="24"/>
        </w:rPr>
        <w:lastRenderedPageBreak/>
        <w:t xml:space="preserve">Продолжительность учебной недели - 5 дней. Продолжительность каникул в течение учебного года составляет не менее 30 календарных дней. 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Преемственность учебных планов начального и основного общего образования. Присвоение учебникам нового содержания: системное изложение научных понятий в той или иной предметной области уступило место способам организации образовательной деятельности и учебного сотрудничества. 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Учет планируемых результатов как основы системы оценки достижения требований стандарта: опорная система знаний, умений и компетенций («выпускник научится») и система учебный действий в отношении знаний, умений, навыков, расширяющих и углубляющих опорную систему («выпускник получит возможность научиться»). 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Ориентация на достижение цели и основного результата образования - развитие личности обучающегося на основе освоения универсальных учебных действий (познавательных, регулятивных, коммуникативных) и предметных результатов, освоенных учащимися в ходе изучения учебных предметов. 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Воспитание и развитие качеств личности, отвечающих требованиям современного информационного общества. 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Социально-нравственное воспитание: формирование основ российской идентичности, формирование чувства любви и уважения к близким и окружающим; развитие чувства сострадания и сопереживания ближнему (слабому); формирование умения различать и анализировать собственные эмоциональные переживания и переживания других людей; воспитание уважения (терпимости) к чужому мнению; обучение правилам поведения в обществе и семье; ознакомление с этическими нормами, их культурно-исторической обусловленностью и формирование осознанного понимания их ценности и необходимости. </w:t>
      </w:r>
    </w:p>
    <w:p w:rsidR="008C52F0" w:rsidRPr="008C52F0" w:rsidRDefault="008D42EA" w:rsidP="008C52F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8C52F0">
        <w:rPr>
          <w:rFonts w:ascii="Times New Roman" w:hAnsi="Times New Roman" w:cs="Times New Roman"/>
          <w:b/>
          <w:sz w:val="24"/>
        </w:rPr>
        <w:t>Промежуточная аттестация обучающихся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>Промежуточная аттестация в 5-9 классах проводится в соответствии</w:t>
      </w:r>
      <w:r w:rsidR="008C52F0">
        <w:rPr>
          <w:rFonts w:ascii="Times New Roman" w:hAnsi="Times New Roman" w:cs="Times New Roman"/>
          <w:sz w:val="24"/>
        </w:rPr>
        <w:t xml:space="preserve"> с действующим в МКОУ «Апухтинская</w:t>
      </w:r>
      <w:r w:rsidRPr="00ED7760">
        <w:rPr>
          <w:rFonts w:ascii="Times New Roman" w:hAnsi="Times New Roman" w:cs="Times New Roman"/>
          <w:sz w:val="24"/>
        </w:rPr>
        <w:t xml:space="preserve"> ООШ» Положением о формах, периодичности и порядке текущего контроля успеваемости и промежуточной аттестации обучающихся.</w:t>
      </w:r>
    </w:p>
    <w:p w:rsidR="008C52F0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 Промежуточная аттестация обучающихся проводится с целью определения качества освоения содержания образовательных программ по завершении учебного года, заключающаяся в установлении соответствия индивидуальных образовательных достижений учащихся планируемым результатам освоения образовательных программ по предметам, предусмотренным учебным планом, за год обучения. </w:t>
      </w:r>
    </w:p>
    <w:p w:rsidR="006654AB" w:rsidRDefault="008D42EA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D7760">
        <w:rPr>
          <w:rFonts w:ascii="Times New Roman" w:hAnsi="Times New Roman" w:cs="Times New Roman"/>
          <w:sz w:val="24"/>
        </w:rPr>
        <w:t xml:space="preserve">Фиксация результатов промежуточной аттестации осуществляется по </w:t>
      </w:r>
      <w:proofErr w:type="spellStart"/>
      <w:r w:rsidRPr="00ED7760">
        <w:rPr>
          <w:rFonts w:ascii="Times New Roman" w:hAnsi="Times New Roman" w:cs="Times New Roman"/>
          <w:sz w:val="24"/>
        </w:rPr>
        <w:t>пятибальной</w:t>
      </w:r>
      <w:proofErr w:type="spellEnd"/>
      <w:r w:rsidRPr="00ED7760">
        <w:rPr>
          <w:rFonts w:ascii="Times New Roman" w:hAnsi="Times New Roman" w:cs="Times New Roman"/>
          <w:sz w:val="24"/>
        </w:rPr>
        <w:t xml:space="preserve"> системе. Отметки выставляются на основании Положения о формах, периодичности и порядке текущего контроля успеваемости и промежуточной аттестации обучающихся.</w:t>
      </w:r>
    </w:p>
    <w:p w:rsidR="008C52F0" w:rsidRDefault="008C52F0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8C52F0" w:rsidRDefault="008C52F0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8C52F0" w:rsidRDefault="008C52F0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8C52F0" w:rsidRDefault="008C52F0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8C52F0" w:rsidRDefault="008C52F0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9927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716"/>
        <w:gridCol w:w="992"/>
        <w:gridCol w:w="851"/>
        <w:gridCol w:w="850"/>
        <w:gridCol w:w="993"/>
        <w:gridCol w:w="992"/>
      </w:tblGrid>
      <w:tr w:rsidR="008C52F0" w:rsidTr="008C52F0">
        <w:trPr>
          <w:trHeight w:val="290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70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70"/>
              <w:ind w:left="4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8C52F0" w:rsidTr="008C52F0">
        <w:trPr>
          <w:trHeight w:val="292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15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12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16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</w:tr>
      <w:tr w:rsidR="008C52F0" w:rsidTr="008C52F0">
        <w:trPr>
          <w:gridAfter w:val="5"/>
          <w:wAfter w:w="4678" w:type="dxa"/>
          <w:trHeight w:val="290"/>
        </w:trPr>
        <w:tc>
          <w:tcPr>
            <w:tcW w:w="5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161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Обязательная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</w:p>
        </w:tc>
      </w:tr>
      <w:tr w:rsidR="008C52F0" w:rsidTr="008C52F0">
        <w:trPr>
          <w:trHeight w:val="291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30" w:line="270" w:lineRule="exact"/>
              <w:ind w:left="701" w:right="452"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45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52F0" w:rsidTr="008C52F0">
        <w:trPr>
          <w:trHeight w:val="29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41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2F0" w:rsidTr="008C52F0">
        <w:trPr>
          <w:trHeight w:val="292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294E9E" w:rsidRDefault="008C52F0" w:rsidP="002B067C">
            <w:pPr>
              <w:pStyle w:val="TableParagraph"/>
              <w:spacing w:before="30" w:line="270" w:lineRule="exact"/>
              <w:ind w:left="701" w:right="113" w:hanging="556"/>
              <w:rPr>
                <w:sz w:val="24"/>
                <w:lang w:val="ru-RU"/>
              </w:rPr>
            </w:pPr>
            <w:r w:rsidRPr="00294E9E">
              <w:rPr>
                <w:sz w:val="24"/>
                <w:lang w:val="ru-RU"/>
              </w:rPr>
              <w:lastRenderedPageBreak/>
              <w:t>Родной</w:t>
            </w:r>
            <w:r w:rsidRPr="00294E9E">
              <w:rPr>
                <w:spacing w:val="-7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язык</w:t>
            </w:r>
            <w:r w:rsidRPr="00294E9E">
              <w:rPr>
                <w:spacing w:val="-4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и</w:t>
            </w:r>
            <w:r w:rsidRPr="00294E9E">
              <w:rPr>
                <w:spacing w:val="-6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родная</w:t>
            </w:r>
            <w:r w:rsidRPr="00294E9E">
              <w:rPr>
                <w:spacing w:val="-57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45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C52FD2" w:rsidRDefault="008C52F0" w:rsidP="002B067C">
            <w:pPr>
              <w:pStyle w:val="TableParagraph"/>
              <w:ind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52F0" w:rsidTr="008C52F0">
        <w:trPr>
          <w:trHeight w:val="29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42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C52FD2" w:rsidRDefault="008C52F0" w:rsidP="002B067C">
            <w:pPr>
              <w:pStyle w:val="TableParagraph"/>
              <w:spacing w:before="14"/>
              <w:ind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8C52F0" w:rsidTr="008C52F0">
        <w:trPr>
          <w:trHeight w:val="567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8"/>
              <w:rPr>
                <w:sz w:val="38"/>
              </w:rPr>
            </w:pPr>
          </w:p>
          <w:p w:rsidR="008C52F0" w:rsidRDefault="008C52F0" w:rsidP="002B067C">
            <w:pPr>
              <w:pStyle w:val="TableParagraph"/>
              <w:spacing w:before="1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0" w:line="270" w:lineRule="exact"/>
              <w:ind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(</w:t>
            </w:r>
            <w:proofErr w:type="spellStart"/>
            <w:r>
              <w:rPr>
                <w:spacing w:val="-1"/>
                <w:sz w:val="24"/>
              </w:rPr>
              <w:t>английский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54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54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5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5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5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2F0" w:rsidTr="008C52F0">
        <w:trPr>
          <w:trHeight w:val="291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10"/>
              <w:rPr>
                <w:sz w:val="29"/>
              </w:rPr>
            </w:pPr>
          </w:p>
          <w:p w:rsidR="008C52F0" w:rsidRDefault="008C52F0" w:rsidP="002B067C">
            <w:pPr>
              <w:pStyle w:val="TableParagraph"/>
              <w:spacing w:before="0"/>
              <w:ind w:left="588" w:right="518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52F0" w:rsidTr="008C52F0">
        <w:trPr>
          <w:trHeight w:val="29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42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2F0" w:rsidTr="008C52F0">
        <w:trPr>
          <w:trHeight w:val="292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43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5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29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42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5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661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5"/>
              <w:rPr>
                <w:sz w:val="32"/>
              </w:rPr>
            </w:pPr>
          </w:p>
          <w:p w:rsidR="008C52F0" w:rsidRDefault="008C52F0" w:rsidP="002B067C">
            <w:pPr>
              <w:pStyle w:val="TableParagraph"/>
              <w:spacing w:before="1" w:line="278" w:lineRule="auto"/>
              <w:ind w:left="770" w:hanging="6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2" w:line="320" w:lineRule="exact"/>
              <w:ind w:left="1073" w:right="48" w:hanging="98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  <w:p w:rsidR="008C52F0" w:rsidRDefault="008C52F0" w:rsidP="002B067C">
            <w:pPr>
              <w:pStyle w:val="TableParagraph"/>
              <w:spacing w:before="2" w:line="320" w:lineRule="exact"/>
              <w:ind w:left="1073" w:right="48" w:hanging="982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224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224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22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22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22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29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40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Pr="00C03B42" w:rsidRDefault="008C52F0" w:rsidP="002B067C">
            <w:pPr>
              <w:pStyle w:val="TableParagraph"/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52F0" w:rsidTr="008C52F0">
        <w:trPr>
          <w:trHeight w:val="292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41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290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88"/>
              <w:ind w:left="770" w:right="166" w:hanging="5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41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292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44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29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42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291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70"/>
              <w:ind w:left="738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43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121" w:right="8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52F0" w:rsidTr="008C52F0">
        <w:trPr>
          <w:trHeight w:val="29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42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121" w:right="8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52F0" w:rsidTr="008C52F0">
        <w:trPr>
          <w:trHeight w:val="888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294E9E" w:rsidRDefault="008C52F0" w:rsidP="002B067C">
            <w:pPr>
              <w:pStyle w:val="TableParagraph"/>
              <w:spacing w:before="0" w:line="298" w:lineRule="exact"/>
              <w:ind w:left="53" w:right="22"/>
              <w:rPr>
                <w:sz w:val="24"/>
                <w:lang w:val="ru-RU"/>
              </w:rPr>
            </w:pPr>
            <w:r w:rsidRPr="00294E9E">
              <w:rPr>
                <w:sz w:val="24"/>
                <w:lang w:val="ru-RU"/>
              </w:rPr>
              <w:t>Основы духовно-</w:t>
            </w:r>
            <w:r w:rsidRPr="00294E9E">
              <w:rPr>
                <w:spacing w:val="1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нравственной</w:t>
            </w:r>
            <w:r w:rsidRPr="00294E9E">
              <w:rPr>
                <w:spacing w:val="-14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культуры</w:t>
            </w:r>
            <w:r w:rsidRPr="00294E9E">
              <w:rPr>
                <w:spacing w:val="-57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народов</w:t>
            </w:r>
            <w:r w:rsidRPr="00294E9E">
              <w:rPr>
                <w:spacing w:val="1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России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294E9E" w:rsidRDefault="008C52F0" w:rsidP="002B067C">
            <w:pPr>
              <w:pStyle w:val="TableParagraph"/>
              <w:spacing w:before="0" w:line="298" w:lineRule="exact"/>
              <w:ind w:left="53" w:right="436"/>
              <w:rPr>
                <w:sz w:val="24"/>
                <w:lang w:val="ru-RU"/>
              </w:rPr>
            </w:pPr>
            <w:r w:rsidRPr="00294E9E">
              <w:rPr>
                <w:sz w:val="24"/>
                <w:lang w:val="ru-RU"/>
              </w:rPr>
              <w:t>Основы духовно-</w:t>
            </w:r>
            <w:r w:rsidRPr="00294E9E">
              <w:rPr>
                <w:spacing w:val="1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нравственной</w:t>
            </w:r>
            <w:r w:rsidRPr="00294E9E">
              <w:rPr>
                <w:spacing w:val="-14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культуры</w:t>
            </w:r>
            <w:r w:rsidRPr="00294E9E">
              <w:rPr>
                <w:spacing w:val="-57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народов</w:t>
            </w:r>
            <w:r w:rsidRPr="00294E9E">
              <w:rPr>
                <w:spacing w:val="1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Pr="00294E9E" w:rsidRDefault="008C52F0" w:rsidP="002B067C">
            <w:pPr>
              <w:pStyle w:val="TableParagraph"/>
              <w:spacing w:before="3"/>
              <w:jc w:val="center"/>
              <w:rPr>
                <w:sz w:val="27"/>
                <w:lang w:val="ru-RU"/>
              </w:rPr>
            </w:pPr>
          </w:p>
          <w:p w:rsidR="008C52F0" w:rsidRDefault="008C52F0" w:rsidP="002B067C">
            <w:pPr>
              <w:pStyle w:val="TableParagraph"/>
              <w:spacing w:before="0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3"/>
              <w:jc w:val="center"/>
              <w:rPr>
                <w:sz w:val="27"/>
              </w:rPr>
            </w:pPr>
          </w:p>
          <w:p w:rsidR="008C52F0" w:rsidRDefault="008C52F0" w:rsidP="002B067C">
            <w:pPr>
              <w:pStyle w:val="TableParagraph"/>
              <w:spacing w:before="0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3"/>
              <w:jc w:val="center"/>
              <w:rPr>
                <w:sz w:val="27"/>
              </w:rPr>
            </w:pPr>
          </w:p>
          <w:p w:rsidR="008C52F0" w:rsidRDefault="008C52F0" w:rsidP="002B067C">
            <w:pPr>
              <w:pStyle w:val="TableParagraph"/>
              <w:spacing w:before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3"/>
              <w:jc w:val="center"/>
              <w:rPr>
                <w:sz w:val="27"/>
              </w:rPr>
            </w:pPr>
          </w:p>
          <w:p w:rsidR="008C52F0" w:rsidRDefault="008C52F0" w:rsidP="002B067C">
            <w:pPr>
              <w:pStyle w:val="TableParagraph"/>
              <w:spacing w:before="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3"/>
              <w:jc w:val="center"/>
              <w:rPr>
                <w:sz w:val="27"/>
              </w:rPr>
            </w:pPr>
          </w:p>
          <w:p w:rsidR="008C52F0" w:rsidRDefault="008C52F0" w:rsidP="002B067C">
            <w:pPr>
              <w:pStyle w:val="TableParagraph"/>
              <w:spacing w:before="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52F0" w:rsidTr="008C52F0">
        <w:trPr>
          <w:trHeight w:val="284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8"/>
              <w:ind w:left="67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8"/>
              <w:ind w:left="42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8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8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C03B42" w:rsidRDefault="008C52F0" w:rsidP="002B067C">
            <w:pPr>
              <w:pStyle w:val="TableParagraph"/>
              <w:spacing w:before="8"/>
              <w:ind w:left="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8C52F0" w:rsidTr="008C52F0">
        <w:trPr>
          <w:trHeight w:val="291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294E9E" w:rsidRDefault="008C52F0" w:rsidP="002B067C">
            <w:pPr>
              <w:pStyle w:val="TableParagraph"/>
              <w:spacing w:before="44"/>
              <w:ind w:left="52" w:right="22"/>
              <w:rPr>
                <w:sz w:val="24"/>
                <w:lang w:val="ru-RU"/>
              </w:rPr>
            </w:pPr>
            <w:r w:rsidRPr="00294E9E">
              <w:rPr>
                <w:sz w:val="24"/>
                <w:lang w:val="ru-RU"/>
              </w:rPr>
              <w:t>Физическая культура и</w:t>
            </w:r>
            <w:r w:rsidRPr="00294E9E">
              <w:rPr>
                <w:spacing w:val="-58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основы безопасности</w:t>
            </w:r>
            <w:r w:rsidRPr="00294E9E">
              <w:rPr>
                <w:spacing w:val="1"/>
                <w:sz w:val="24"/>
                <w:lang w:val="ru-RU"/>
              </w:rPr>
              <w:t xml:space="preserve"> </w:t>
            </w:r>
            <w:r w:rsidRPr="00294E9E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43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588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2F0" w:rsidRDefault="008C52F0" w:rsidP="002B0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4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8C52F0" w:rsidRDefault="008C52F0" w:rsidP="002B067C">
            <w:pPr>
              <w:pStyle w:val="TableParagraph"/>
              <w:spacing w:before="22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right="2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52F0" w:rsidTr="008C52F0">
        <w:trPr>
          <w:trHeight w:val="291"/>
        </w:trPr>
        <w:tc>
          <w:tcPr>
            <w:tcW w:w="5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right="799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C03B42" w:rsidRDefault="008C52F0" w:rsidP="002B067C">
            <w:pPr>
              <w:pStyle w:val="TableParagraph"/>
              <w:ind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26/29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C03B42" w:rsidRDefault="008C52F0" w:rsidP="002B067C">
            <w:pPr>
              <w:pStyle w:val="TableParagraph"/>
              <w:ind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lang w:val="ru-RU"/>
              </w:rPr>
              <w:t>/30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154" w:right="123"/>
              <w:jc w:val="center"/>
              <w:rPr>
                <w:sz w:val="24"/>
              </w:rPr>
            </w:pPr>
            <w:r>
              <w:rPr>
                <w:sz w:val="24"/>
              </w:rPr>
              <w:t>31/32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ind w:left="121" w:right="86"/>
              <w:jc w:val="center"/>
              <w:rPr>
                <w:sz w:val="24"/>
              </w:rPr>
            </w:pPr>
            <w:r>
              <w:rPr>
                <w:sz w:val="24"/>
              </w:rPr>
              <w:t>32/33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B83A92" w:rsidRDefault="008C52F0" w:rsidP="002B067C">
            <w:pPr>
              <w:pStyle w:val="TableParagraph"/>
              <w:ind w:left="167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  <w:lang w:val="ru-RU"/>
              </w:rPr>
              <w:t>/33</w:t>
            </w:r>
          </w:p>
        </w:tc>
      </w:tr>
      <w:tr w:rsidR="008C52F0" w:rsidTr="008C52F0">
        <w:trPr>
          <w:trHeight w:val="588"/>
        </w:trPr>
        <w:tc>
          <w:tcPr>
            <w:tcW w:w="5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Pr="00294E9E" w:rsidRDefault="008C52F0" w:rsidP="002B067C">
            <w:pPr>
              <w:pStyle w:val="TableParagraph"/>
              <w:spacing w:before="14"/>
              <w:ind w:right="824"/>
              <w:rPr>
                <w:b/>
                <w:i/>
                <w:sz w:val="24"/>
                <w:lang w:val="ru-RU"/>
              </w:rPr>
            </w:pPr>
            <w:r w:rsidRPr="00294E9E">
              <w:rPr>
                <w:b/>
                <w:i/>
                <w:sz w:val="24"/>
                <w:lang w:val="ru-RU"/>
              </w:rPr>
              <w:t>Часть,</w:t>
            </w:r>
            <w:r w:rsidRPr="00294E9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94E9E">
              <w:rPr>
                <w:b/>
                <w:i/>
                <w:sz w:val="24"/>
                <w:lang w:val="ru-RU"/>
              </w:rPr>
              <w:t>формируемая</w:t>
            </w:r>
            <w:r w:rsidRPr="00294E9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94E9E">
              <w:rPr>
                <w:b/>
                <w:i/>
                <w:sz w:val="24"/>
                <w:lang w:val="ru-RU"/>
              </w:rPr>
              <w:t>участниками</w:t>
            </w:r>
          </w:p>
          <w:p w:rsidR="008C52F0" w:rsidRPr="00294E9E" w:rsidRDefault="008C52F0" w:rsidP="002B067C">
            <w:pPr>
              <w:pStyle w:val="TableParagraph"/>
              <w:spacing w:before="22"/>
              <w:ind w:right="823"/>
              <w:rPr>
                <w:b/>
                <w:i/>
                <w:sz w:val="24"/>
                <w:lang w:val="ru-RU"/>
              </w:rPr>
            </w:pPr>
            <w:r w:rsidRPr="00294E9E">
              <w:rPr>
                <w:b/>
                <w:i/>
                <w:sz w:val="24"/>
                <w:lang w:val="ru-RU"/>
              </w:rPr>
              <w:t>образовательных</w:t>
            </w:r>
            <w:r w:rsidRPr="00294E9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94E9E">
              <w:rPr>
                <w:b/>
                <w:i/>
                <w:sz w:val="24"/>
                <w:lang w:val="ru-RU"/>
              </w:rPr>
              <w:t>отношений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2F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2F0" w:rsidTr="008C52F0">
        <w:trPr>
          <w:trHeight w:val="255"/>
        </w:trPr>
        <w:tc>
          <w:tcPr>
            <w:tcW w:w="5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BE06CF" w:rsidRDefault="008C52F0" w:rsidP="002B067C">
            <w:pPr>
              <w:pStyle w:val="TableParagraph"/>
              <w:spacing w:before="14"/>
              <w:ind w:left="824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left="31"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rPr>
                <w:sz w:val="24"/>
                <w:lang w:val="ru-RU"/>
              </w:rPr>
            </w:pPr>
          </w:p>
        </w:tc>
      </w:tr>
      <w:tr w:rsidR="008C52F0" w:rsidTr="008C52F0">
        <w:trPr>
          <w:trHeight w:val="240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BE06CF" w:rsidRDefault="008C52F0" w:rsidP="002B067C">
            <w:pPr>
              <w:pStyle w:val="TableParagraph"/>
              <w:spacing w:before="14"/>
              <w:ind w:left="824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2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left="31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</w:tr>
      <w:tr w:rsidR="008C52F0" w:rsidTr="008C52F0">
        <w:trPr>
          <w:trHeight w:val="225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BE06CF" w:rsidRDefault="008C52F0" w:rsidP="002B067C">
            <w:pPr>
              <w:pStyle w:val="TableParagraph"/>
              <w:spacing w:before="14"/>
              <w:ind w:left="824" w:right="824"/>
              <w:rPr>
                <w:sz w:val="24"/>
              </w:rPr>
            </w:pPr>
            <w:r>
              <w:rPr>
                <w:sz w:val="24"/>
              </w:rPr>
              <w:t>ОДНКР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2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left="31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</w:tr>
      <w:tr w:rsidR="008C52F0" w:rsidTr="008C52F0">
        <w:trPr>
          <w:trHeight w:val="185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BE06CF" w:rsidRDefault="008C52F0" w:rsidP="002B067C">
            <w:pPr>
              <w:pStyle w:val="TableParagraph"/>
              <w:spacing w:before="14"/>
              <w:ind w:left="824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left="31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</w:tr>
      <w:tr w:rsidR="008C52F0" w:rsidTr="008C52F0">
        <w:trPr>
          <w:trHeight w:val="285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BE06CF" w:rsidRDefault="008C52F0" w:rsidP="002B067C">
            <w:pPr>
              <w:pStyle w:val="TableParagraph"/>
              <w:spacing w:before="14"/>
              <w:ind w:left="824" w:right="82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2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52F0" w:rsidTr="008C52F0">
        <w:trPr>
          <w:trHeight w:val="140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BE06CF" w:rsidRDefault="008C52F0" w:rsidP="002B067C">
            <w:pPr>
              <w:pStyle w:val="TableParagraph"/>
              <w:spacing w:before="14"/>
              <w:ind w:left="824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2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left="31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</w:tr>
      <w:tr w:rsidR="008C52F0" w:rsidTr="008C52F0">
        <w:trPr>
          <w:trHeight w:val="140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14"/>
              <w:ind w:left="824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right="262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Pr="00C52FD2" w:rsidRDefault="008C52F0" w:rsidP="002B067C">
            <w:pPr>
              <w:pStyle w:val="TableParagraph"/>
              <w:spacing w:before="164"/>
              <w:ind w:left="31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2F0" w:rsidRPr="00DE4230" w:rsidRDefault="008C52F0" w:rsidP="002B067C">
            <w:pPr>
              <w:pStyle w:val="TableParagraph"/>
              <w:spacing w:before="16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C52F0" w:rsidRPr="007B2B0F" w:rsidRDefault="008C52F0" w:rsidP="007B2B0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sectPr w:rsidR="008C52F0" w:rsidRPr="007B2B0F" w:rsidSect="00B204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C0"/>
    <w:rsid w:val="000210EB"/>
    <w:rsid w:val="00042DE1"/>
    <w:rsid w:val="0005441A"/>
    <w:rsid w:val="00056910"/>
    <w:rsid w:val="0006699E"/>
    <w:rsid w:val="00070468"/>
    <w:rsid w:val="0007213F"/>
    <w:rsid w:val="00085E25"/>
    <w:rsid w:val="00087BC6"/>
    <w:rsid w:val="000939BD"/>
    <w:rsid w:val="00094CC1"/>
    <w:rsid w:val="00095BC6"/>
    <w:rsid w:val="000B08FE"/>
    <w:rsid w:val="000B2099"/>
    <w:rsid w:val="000B7F81"/>
    <w:rsid w:val="000D06F3"/>
    <w:rsid w:val="000D26C2"/>
    <w:rsid w:val="000D6A4E"/>
    <w:rsid w:val="0010723B"/>
    <w:rsid w:val="00111CE3"/>
    <w:rsid w:val="0011301B"/>
    <w:rsid w:val="0012288E"/>
    <w:rsid w:val="001529B3"/>
    <w:rsid w:val="00155031"/>
    <w:rsid w:val="001613A6"/>
    <w:rsid w:val="00166DA8"/>
    <w:rsid w:val="0016710B"/>
    <w:rsid w:val="001779AE"/>
    <w:rsid w:val="00183DD5"/>
    <w:rsid w:val="00193CAB"/>
    <w:rsid w:val="001B257F"/>
    <w:rsid w:val="001B70FF"/>
    <w:rsid w:val="001C5C12"/>
    <w:rsid w:val="001D0B5C"/>
    <w:rsid w:val="001F086B"/>
    <w:rsid w:val="001F0A21"/>
    <w:rsid w:val="001F176B"/>
    <w:rsid w:val="002006C0"/>
    <w:rsid w:val="00221F39"/>
    <w:rsid w:val="00222E6F"/>
    <w:rsid w:val="002406B6"/>
    <w:rsid w:val="0025253F"/>
    <w:rsid w:val="002602E6"/>
    <w:rsid w:val="00264B89"/>
    <w:rsid w:val="00270537"/>
    <w:rsid w:val="00273E79"/>
    <w:rsid w:val="00286757"/>
    <w:rsid w:val="00297F27"/>
    <w:rsid w:val="002A6C96"/>
    <w:rsid w:val="002B508D"/>
    <w:rsid w:val="002C0AB5"/>
    <w:rsid w:val="002C622E"/>
    <w:rsid w:val="002D0E9C"/>
    <w:rsid w:val="002D6E9A"/>
    <w:rsid w:val="002E2614"/>
    <w:rsid w:val="002E5390"/>
    <w:rsid w:val="002E571A"/>
    <w:rsid w:val="002F2A40"/>
    <w:rsid w:val="002F7271"/>
    <w:rsid w:val="00300FB2"/>
    <w:rsid w:val="0031395D"/>
    <w:rsid w:val="003239BE"/>
    <w:rsid w:val="00337944"/>
    <w:rsid w:val="00344D54"/>
    <w:rsid w:val="0034539B"/>
    <w:rsid w:val="00351CB1"/>
    <w:rsid w:val="0036346A"/>
    <w:rsid w:val="003704AC"/>
    <w:rsid w:val="0039229F"/>
    <w:rsid w:val="00395095"/>
    <w:rsid w:val="0039583E"/>
    <w:rsid w:val="003A6BAF"/>
    <w:rsid w:val="003B244C"/>
    <w:rsid w:val="003B5FBE"/>
    <w:rsid w:val="003C1517"/>
    <w:rsid w:val="003E2746"/>
    <w:rsid w:val="003E3190"/>
    <w:rsid w:val="003F705B"/>
    <w:rsid w:val="00415102"/>
    <w:rsid w:val="004151B4"/>
    <w:rsid w:val="004410CF"/>
    <w:rsid w:val="00443C23"/>
    <w:rsid w:val="00474005"/>
    <w:rsid w:val="00477BAA"/>
    <w:rsid w:val="00492D87"/>
    <w:rsid w:val="004A2650"/>
    <w:rsid w:val="004A3564"/>
    <w:rsid w:val="004B2E66"/>
    <w:rsid w:val="004D7072"/>
    <w:rsid w:val="00517BEF"/>
    <w:rsid w:val="00521502"/>
    <w:rsid w:val="00523388"/>
    <w:rsid w:val="00565446"/>
    <w:rsid w:val="00575DF6"/>
    <w:rsid w:val="00584207"/>
    <w:rsid w:val="00587256"/>
    <w:rsid w:val="00594DF4"/>
    <w:rsid w:val="005A228B"/>
    <w:rsid w:val="005A7C12"/>
    <w:rsid w:val="005B1255"/>
    <w:rsid w:val="005B44E2"/>
    <w:rsid w:val="005D6807"/>
    <w:rsid w:val="005D68A4"/>
    <w:rsid w:val="005E697E"/>
    <w:rsid w:val="00605EEE"/>
    <w:rsid w:val="00657B0F"/>
    <w:rsid w:val="00662D65"/>
    <w:rsid w:val="006654AB"/>
    <w:rsid w:val="006716DE"/>
    <w:rsid w:val="00676B6A"/>
    <w:rsid w:val="00683384"/>
    <w:rsid w:val="00686E28"/>
    <w:rsid w:val="006874BD"/>
    <w:rsid w:val="0068796B"/>
    <w:rsid w:val="00693A98"/>
    <w:rsid w:val="006B2578"/>
    <w:rsid w:val="006B42B3"/>
    <w:rsid w:val="006B7E7A"/>
    <w:rsid w:val="006C70A1"/>
    <w:rsid w:val="006D60CD"/>
    <w:rsid w:val="006E2E4C"/>
    <w:rsid w:val="006F2D8F"/>
    <w:rsid w:val="006F51F7"/>
    <w:rsid w:val="00710062"/>
    <w:rsid w:val="00710EA8"/>
    <w:rsid w:val="00722CBA"/>
    <w:rsid w:val="00737424"/>
    <w:rsid w:val="00744096"/>
    <w:rsid w:val="0079727E"/>
    <w:rsid w:val="007A3B7E"/>
    <w:rsid w:val="007A47FF"/>
    <w:rsid w:val="007B2B0F"/>
    <w:rsid w:val="007B47E6"/>
    <w:rsid w:val="007C181F"/>
    <w:rsid w:val="007C2592"/>
    <w:rsid w:val="007E1F01"/>
    <w:rsid w:val="007F06F6"/>
    <w:rsid w:val="0081052F"/>
    <w:rsid w:val="008443D2"/>
    <w:rsid w:val="0084499D"/>
    <w:rsid w:val="00851D73"/>
    <w:rsid w:val="00855DA5"/>
    <w:rsid w:val="0085610F"/>
    <w:rsid w:val="00862A48"/>
    <w:rsid w:val="0087695C"/>
    <w:rsid w:val="008933B1"/>
    <w:rsid w:val="008A24E7"/>
    <w:rsid w:val="008A2520"/>
    <w:rsid w:val="008A5F5A"/>
    <w:rsid w:val="008B06C0"/>
    <w:rsid w:val="008B1856"/>
    <w:rsid w:val="008C0BD8"/>
    <w:rsid w:val="008C218E"/>
    <w:rsid w:val="008C52F0"/>
    <w:rsid w:val="008D42EA"/>
    <w:rsid w:val="008E6CA3"/>
    <w:rsid w:val="008F1946"/>
    <w:rsid w:val="0090570B"/>
    <w:rsid w:val="00925B83"/>
    <w:rsid w:val="009407DD"/>
    <w:rsid w:val="009432A8"/>
    <w:rsid w:val="0094660F"/>
    <w:rsid w:val="0096380A"/>
    <w:rsid w:val="0096437C"/>
    <w:rsid w:val="009655DE"/>
    <w:rsid w:val="00970566"/>
    <w:rsid w:val="00980274"/>
    <w:rsid w:val="0098163D"/>
    <w:rsid w:val="00983A4C"/>
    <w:rsid w:val="0099602B"/>
    <w:rsid w:val="0099799A"/>
    <w:rsid w:val="009A3F2D"/>
    <w:rsid w:val="009B47C7"/>
    <w:rsid w:val="009B58BA"/>
    <w:rsid w:val="009C5936"/>
    <w:rsid w:val="00A10D62"/>
    <w:rsid w:val="00A45A18"/>
    <w:rsid w:val="00A6596F"/>
    <w:rsid w:val="00A766A7"/>
    <w:rsid w:val="00A82BF2"/>
    <w:rsid w:val="00A97A28"/>
    <w:rsid w:val="00AA2B8D"/>
    <w:rsid w:val="00AA2FD8"/>
    <w:rsid w:val="00AA68DA"/>
    <w:rsid w:val="00AB5979"/>
    <w:rsid w:val="00AB6497"/>
    <w:rsid w:val="00AD4097"/>
    <w:rsid w:val="00AD59DF"/>
    <w:rsid w:val="00AD75B6"/>
    <w:rsid w:val="00AE335B"/>
    <w:rsid w:val="00AE4E5D"/>
    <w:rsid w:val="00AE6E8D"/>
    <w:rsid w:val="00B001ED"/>
    <w:rsid w:val="00B00388"/>
    <w:rsid w:val="00B168C3"/>
    <w:rsid w:val="00B20342"/>
    <w:rsid w:val="00B204C0"/>
    <w:rsid w:val="00B32CF0"/>
    <w:rsid w:val="00B35841"/>
    <w:rsid w:val="00B43394"/>
    <w:rsid w:val="00B44A54"/>
    <w:rsid w:val="00B5110D"/>
    <w:rsid w:val="00B55E35"/>
    <w:rsid w:val="00B57AC6"/>
    <w:rsid w:val="00B629E3"/>
    <w:rsid w:val="00B73CC7"/>
    <w:rsid w:val="00B7583C"/>
    <w:rsid w:val="00B96B92"/>
    <w:rsid w:val="00BB0539"/>
    <w:rsid w:val="00BB597F"/>
    <w:rsid w:val="00BE5774"/>
    <w:rsid w:val="00BF3240"/>
    <w:rsid w:val="00BF7E0F"/>
    <w:rsid w:val="00C100B5"/>
    <w:rsid w:val="00C14BD3"/>
    <w:rsid w:val="00C229BE"/>
    <w:rsid w:val="00C52FD9"/>
    <w:rsid w:val="00C65656"/>
    <w:rsid w:val="00C66970"/>
    <w:rsid w:val="00C80C03"/>
    <w:rsid w:val="00C816F5"/>
    <w:rsid w:val="00C81747"/>
    <w:rsid w:val="00C81E54"/>
    <w:rsid w:val="00CA4CA5"/>
    <w:rsid w:val="00CB0941"/>
    <w:rsid w:val="00CB16FE"/>
    <w:rsid w:val="00CC1762"/>
    <w:rsid w:val="00CC1E41"/>
    <w:rsid w:val="00CD0D07"/>
    <w:rsid w:val="00CD4EA7"/>
    <w:rsid w:val="00CD6164"/>
    <w:rsid w:val="00CD7E18"/>
    <w:rsid w:val="00CF1E22"/>
    <w:rsid w:val="00D07F2B"/>
    <w:rsid w:val="00D1479F"/>
    <w:rsid w:val="00D1645E"/>
    <w:rsid w:val="00D20065"/>
    <w:rsid w:val="00D34508"/>
    <w:rsid w:val="00D405B2"/>
    <w:rsid w:val="00D453DC"/>
    <w:rsid w:val="00D4623E"/>
    <w:rsid w:val="00D54F41"/>
    <w:rsid w:val="00D60BD1"/>
    <w:rsid w:val="00D61B16"/>
    <w:rsid w:val="00D66A69"/>
    <w:rsid w:val="00D74B2B"/>
    <w:rsid w:val="00D776C2"/>
    <w:rsid w:val="00D946CC"/>
    <w:rsid w:val="00DA5E0D"/>
    <w:rsid w:val="00DC2F0F"/>
    <w:rsid w:val="00DD1177"/>
    <w:rsid w:val="00DD54C4"/>
    <w:rsid w:val="00DD55B5"/>
    <w:rsid w:val="00DE5F82"/>
    <w:rsid w:val="00E0576D"/>
    <w:rsid w:val="00E067D3"/>
    <w:rsid w:val="00E10845"/>
    <w:rsid w:val="00E131AD"/>
    <w:rsid w:val="00E169F8"/>
    <w:rsid w:val="00E20CF7"/>
    <w:rsid w:val="00E514C1"/>
    <w:rsid w:val="00E546E8"/>
    <w:rsid w:val="00E551B9"/>
    <w:rsid w:val="00E70D25"/>
    <w:rsid w:val="00E87E97"/>
    <w:rsid w:val="00E9044B"/>
    <w:rsid w:val="00E91921"/>
    <w:rsid w:val="00E93A92"/>
    <w:rsid w:val="00EC6E4B"/>
    <w:rsid w:val="00ED11C0"/>
    <w:rsid w:val="00ED7760"/>
    <w:rsid w:val="00EE0E06"/>
    <w:rsid w:val="00EE1540"/>
    <w:rsid w:val="00EE397B"/>
    <w:rsid w:val="00EF67DD"/>
    <w:rsid w:val="00F06911"/>
    <w:rsid w:val="00F11E51"/>
    <w:rsid w:val="00F13B3C"/>
    <w:rsid w:val="00F26410"/>
    <w:rsid w:val="00F2778F"/>
    <w:rsid w:val="00F30DD9"/>
    <w:rsid w:val="00F31E44"/>
    <w:rsid w:val="00F45D15"/>
    <w:rsid w:val="00F47FFA"/>
    <w:rsid w:val="00F516A3"/>
    <w:rsid w:val="00F646FD"/>
    <w:rsid w:val="00F84342"/>
    <w:rsid w:val="00F84747"/>
    <w:rsid w:val="00F8568E"/>
    <w:rsid w:val="00F934DC"/>
    <w:rsid w:val="00FA4925"/>
    <w:rsid w:val="00FD388B"/>
    <w:rsid w:val="00FF427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83625"/>
  <w15:docId w15:val="{1FBA0EDA-30A7-45E5-A233-119BDAE8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52F0"/>
    <w:pPr>
      <w:widowControl w:val="0"/>
      <w:autoSpaceDE w:val="0"/>
      <w:autoSpaceDN w:val="0"/>
      <w:spacing w:before="25"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8C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52F0"/>
  </w:style>
  <w:style w:type="character" w:customStyle="1" w:styleId="eop">
    <w:name w:val="eop"/>
    <w:basedOn w:val="a0"/>
    <w:rsid w:val="008C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Елена</cp:lastModifiedBy>
  <cp:revision>7</cp:revision>
  <dcterms:created xsi:type="dcterms:W3CDTF">2022-11-28T16:26:00Z</dcterms:created>
  <dcterms:modified xsi:type="dcterms:W3CDTF">2022-11-29T12:31:00Z</dcterms:modified>
</cp:coreProperties>
</file>